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52C58" w14:textId="77777777" w:rsidR="00214353" w:rsidRDefault="00214353" w:rsidP="00214353">
      <w:pPr>
        <w:spacing w:after="0"/>
        <w:jc w:val="center"/>
        <w:rPr>
          <w:sz w:val="16"/>
          <w:szCs w:val="16"/>
        </w:rPr>
      </w:pPr>
      <w:r>
        <w:rPr>
          <w:noProof/>
        </w:rPr>
        <w:drawing>
          <wp:inline distT="0" distB="0" distL="0" distR="0" wp14:anchorId="3A9B1F1F" wp14:editId="6C05C95E">
            <wp:extent cx="2385060" cy="1152365"/>
            <wp:effectExtent l="0" t="0" r="0" b="0"/>
            <wp:docPr id="2087846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846203" name=""/>
                    <pic:cNvPicPr/>
                  </pic:nvPicPr>
                  <pic:blipFill>
                    <a:blip r:embed="rId6"/>
                    <a:stretch>
                      <a:fillRect/>
                    </a:stretch>
                  </pic:blipFill>
                  <pic:spPr>
                    <a:xfrm>
                      <a:off x="0" y="0"/>
                      <a:ext cx="2441172" cy="1179476"/>
                    </a:xfrm>
                    <a:prstGeom prst="rect">
                      <a:avLst/>
                    </a:prstGeom>
                  </pic:spPr>
                </pic:pic>
              </a:graphicData>
            </a:graphic>
          </wp:inline>
        </w:drawing>
      </w:r>
    </w:p>
    <w:p w14:paraId="5252E464" w14:textId="77777777" w:rsidR="00214353" w:rsidRDefault="00214353" w:rsidP="00214353">
      <w:pPr>
        <w:spacing w:after="0"/>
        <w:jc w:val="center"/>
        <w:rPr>
          <w:sz w:val="16"/>
          <w:szCs w:val="16"/>
        </w:rPr>
      </w:pPr>
    </w:p>
    <w:p w14:paraId="44F8412C" w14:textId="77777777" w:rsidR="003B5DC5" w:rsidRDefault="003B5DC5" w:rsidP="00214353">
      <w:pPr>
        <w:spacing w:after="0"/>
        <w:jc w:val="center"/>
        <w:rPr>
          <w:b/>
          <w:bCs/>
          <w:sz w:val="24"/>
          <w:szCs w:val="24"/>
        </w:rPr>
      </w:pPr>
    </w:p>
    <w:p w14:paraId="4D33FB72" w14:textId="77777777" w:rsidR="003B5DC5" w:rsidRPr="006C5D6E" w:rsidRDefault="003B5DC5" w:rsidP="003B5DC5">
      <w:pPr>
        <w:spacing w:after="0"/>
        <w:jc w:val="center"/>
        <w:rPr>
          <w:b/>
          <w:bCs/>
          <w:sz w:val="28"/>
          <w:szCs w:val="28"/>
        </w:rPr>
      </w:pPr>
      <w:r w:rsidRPr="006C5D6E">
        <w:rPr>
          <w:b/>
          <w:bCs/>
          <w:sz w:val="28"/>
          <w:szCs w:val="28"/>
        </w:rPr>
        <w:t xml:space="preserve">SURGE BASKETBALL </w:t>
      </w:r>
    </w:p>
    <w:p w14:paraId="003A258F" w14:textId="5AE6300A" w:rsidR="003B5DC5" w:rsidRDefault="003B5DC5" w:rsidP="003B5DC5">
      <w:pPr>
        <w:spacing w:after="0"/>
        <w:jc w:val="center"/>
        <w:rPr>
          <w:b/>
          <w:bCs/>
          <w:sz w:val="28"/>
          <w:szCs w:val="28"/>
        </w:rPr>
      </w:pPr>
      <w:r>
        <w:rPr>
          <w:b/>
          <w:bCs/>
          <w:sz w:val="28"/>
          <w:szCs w:val="28"/>
        </w:rPr>
        <w:t xml:space="preserve">DISCIPLINE AND COMPLAINTS POLICY </w:t>
      </w:r>
    </w:p>
    <w:p w14:paraId="28700238" w14:textId="456CF685" w:rsidR="003B5DC5" w:rsidRPr="00496B88" w:rsidRDefault="003B5DC5" w:rsidP="003B5DC5">
      <w:pPr>
        <w:spacing w:after="0"/>
        <w:jc w:val="center"/>
        <w:rPr>
          <w:i/>
          <w:iCs/>
        </w:rPr>
      </w:pPr>
      <w:r w:rsidRPr="00496B88">
        <w:rPr>
          <w:i/>
          <w:iCs/>
        </w:rPr>
        <w:t>(</w:t>
      </w:r>
      <w:r>
        <w:rPr>
          <w:i/>
          <w:iCs/>
        </w:rPr>
        <w:t>a</w:t>
      </w:r>
      <w:r w:rsidRPr="00496B88">
        <w:rPr>
          <w:i/>
          <w:iCs/>
        </w:rPr>
        <w:t>dapted from Basketball New Brunswic</w:t>
      </w:r>
      <w:r>
        <w:rPr>
          <w:i/>
          <w:iCs/>
        </w:rPr>
        <w:t>k policy</w:t>
      </w:r>
      <w:r w:rsidRPr="00496B88">
        <w:rPr>
          <w:i/>
          <w:iCs/>
        </w:rPr>
        <w:t>)</w:t>
      </w:r>
    </w:p>
    <w:p w14:paraId="3FC29F28" w14:textId="77777777" w:rsidR="003B5DC5" w:rsidRDefault="003B5DC5" w:rsidP="00214353">
      <w:pPr>
        <w:spacing w:after="0"/>
        <w:jc w:val="center"/>
        <w:rPr>
          <w:b/>
          <w:bCs/>
          <w:sz w:val="24"/>
          <w:szCs w:val="24"/>
        </w:rPr>
      </w:pPr>
    </w:p>
    <w:p w14:paraId="2D0B254D" w14:textId="77777777" w:rsidR="008A0DF5" w:rsidRDefault="008A0DF5" w:rsidP="00214353">
      <w:pPr>
        <w:spacing w:after="0"/>
        <w:jc w:val="center"/>
        <w:rPr>
          <w:b/>
          <w:bCs/>
          <w:sz w:val="24"/>
          <w:szCs w:val="24"/>
        </w:rPr>
      </w:pPr>
    </w:p>
    <w:p w14:paraId="1AFC4DCC" w14:textId="77777777" w:rsidR="003B5DC5" w:rsidRDefault="003B5DC5" w:rsidP="00214353">
      <w:pPr>
        <w:spacing w:after="0"/>
        <w:jc w:val="center"/>
        <w:rPr>
          <w:b/>
          <w:bCs/>
          <w:sz w:val="24"/>
          <w:szCs w:val="24"/>
        </w:rPr>
      </w:pPr>
    </w:p>
    <w:p w14:paraId="2FA2E241" w14:textId="77777777" w:rsidR="003B5DC5" w:rsidRPr="006C5D6E" w:rsidRDefault="003B5DC5" w:rsidP="003B5DC5">
      <w:pPr>
        <w:spacing w:after="0"/>
        <w:rPr>
          <w:b/>
          <w:bCs/>
          <w:u w:val="single"/>
        </w:rPr>
      </w:pPr>
      <w:r w:rsidRPr="006C5D6E">
        <w:rPr>
          <w:b/>
          <w:bCs/>
          <w:u w:val="single"/>
        </w:rPr>
        <w:t>DEFIN</w:t>
      </w:r>
      <w:r>
        <w:rPr>
          <w:b/>
          <w:bCs/>
          <w:u w:val="single"/>
        </w:rPr>
        <w:t>I</w:t>
      </w:r>
      <w:r w:rsidRPr="006C5D6E">
        <w:rPr>
          <w:b/>
          <w:bCs/>
          <w:u w:val="single"/>
        </w:rPr>
        <w:t>TIONS</w:t>
      </w:r>
    </w:p>
    <w:p w14:paraId="16CEB461" w14:textId="77777777" w:rsidR="003B5DC5" w:rsidRPr="00496B88" w:rsidRDefault="003B5DC5" w:rsidP="003B5DC5">
      <w:pPr>
        <w:spacing w:after="0"/>
        <w:rPr>
          <w:b/>
          <w:bCs/>
        </w:rPr>
      </w:pPr>
    </w:p>
    <w:p w14:paraId="20BEAD35" w14:textId="72AF17DB" w:rsidR="00214353" w:rsidRDefault="003B5DC5" w:rsidP="003B5DC5">
      <w:pPr>
        <w:spacing w:after="0"/>
        <w:rPr>
          <w:b/>
          <w:bCs/>
        </w:rPr>
      </w:pPr>
      <w:r w:rsidRPr="00496B88">
        <w:t xml:space="preserve">1. </w:t>
      </w:r>
      <w:r>
        <w:t xml:space="preserve">For the purposes of this policy, the following terms have the meanings as set out below: </w:t>
      </w:r>
      <w:r w:rsidR="00214353" w:rsidRPr="00214353">
        <w:rPr>
          <w:b/>
          <w:bCs/>
        </w:rPr>
        <w:t xml:space="preserve"> </w:t>
      </w:r>
    </w:p>
    <w:p w14:paraId="385832D5" w14:textId="77777777" w:rsidR="008A0DF5" w:rsidRPr="00214353" w:rsidRDefault="008A0DF5" w:rsidP="003B5DC5">
      <w:pPr>
        <w:spacing w:after="0"/>
      </w:pPr>
    </w:p>
    <w:p w14:paraId="4E078D17" w14:textId="73B39571" w:rsidR="00214353" w:rsidRPr="00214353" w:rsidRDefault="00214353" w:rsidP="003B5DC5">
      <w:pPr>
        <w:spacing w:after="0"/>
        <w:ind w:firstLine="720"/>
      </w:pPr>
      <w:r w:rsidRPr="00214353">
        <w:t xml:space="preserve">a) </w:t>
      </w:r>
      <w:r w:rsidRPr="00214353">
        <w:rPr>
          <w:b/>
          <w:bCs/>
          <w:i/>
          <w:iCs/>
        </w:rPr>
        <w:t>“Complainant”</w:t>
      </w:r>
      <w:r w:rsidRPr="00214353">
        <w:t xml:space="preserve"> – The </w:t>
      </w:r>
      <w:r w:rsidR="00034E3C">
        <w:t>p</w:t>
      </w:r>
      <w:r w:rsidRPr="00214353">
        <w:t xml:space="preserve">arty alleging an infraction. </w:t>
      </w:r>
    </w:p>
    <w:p w14:paraId="12BC8619" w14:textId="77777777" w:rsidR="00214353" w:rsidRPr="00214353" w:rsidRDefault="00214353" w:rsidP="003B5DC5">
      <w:pPr>
        <w:spacing w:after="0"/>
        <w:ind w:firstLine="720"/>
      </w:pPr>
      <w:r w:rsidRPr="00214353">
        <w:t xml:space="preserve">b) </w:t>
      </w:r>
      <w:r w:rsidRPr="00214353">
        <w:rPr>
          <w:b/>
          <w:bCs/>
          <w:i/>
          <w:iCs/>
        </w:rPr>
        <w:t>“Days”</w:t>
      </w:r>
      <w:r w:rsidRPr="00214353">
        <w:t xml:space="preserve"> – Calendar days including weekends and holidays. </w:t>
      </w:r>
    </w:p>
    <w:p w14:paraId="65711F48" w14:textId="61811C45" w:rsidR="00214353" w:rsidRPr="00214353" w:rsidRDefault="00214353" w:rsidP="003B5DC5">
      <w:pPr>
        <w:spacing w:after="0"/>
        <w:ind w:left="720"/>
      </w:pPr>
      <w:r w:rsidRPr="00214353">
        <w:t xml:space="preserve">c) </w:t>
      </w:r>
      <w:r w:rsidRPr="00214353">
        <w:rPr>
          <w:b/>
          <w:bCs/>
          <w:i/>
          <w:iCs/>
        </w:rPr>
        <w:t>“Designated Independent Third Party (ITP)”</w:t>
      </w:r>
      <w:r w:rsidRPr="00214353">
        <w:t xml:space="preserve"> – An individual </w:t>
      </w:r>
      <w:r w:rsidR="008A0DF5">
        <w:t xml:space="preserve">appointed or contacted </w:t>
      </w:r>
      <w:r w:rsidRPr="00214353">
        <w:t xml:space="preserve">by </w:t>
      </w:r>
      <w:r>
        <w:t xml:space="preserve">Surge </w:t>
      </w:r>
      <w:r w:rsidRPr="00214353">
        <w:t xml:space="preserve">to serve as an independent third party to address complaints relating to abuse discrimination or harassment, as defined by </w:t>
      </w:r>
      <w:r>
        <w:t>Surge’s</w:t>
      </w:r>
      <w:r w:rsidRPr="00214353">
        <w:t xml:space="preserve"> Abuse Policy. </w:t>
      </w:r>
    </w:p>
    <w:p w14:paraId="3FCA01D2" w14:textId="2243F4C1" w:rsidR="00214353" w:rsidRPr="00214353" w:rsidRDefault="00214353" w:rsidP="003B5DC5">
      <w:pPr>
        <w:spacing w:after="0"/>
        <w:ind w:left="720"/>
      </w:pPr>
      <w:r w:rsidRPr="00214353">
        <w:t xml:space="preserve">d) </w:t>
      </w:r>
      <w:r w:rsidRPr="00214353">
        <w:rPr>
          <w:b/>
          <w:bCs/>
          <w:i/>
          <w:iCs/>
        </w:rPr>
        <w:t>“Discipline Chair”</w:t>
      </w:r>
      <w:r w:rsidRPr="00214353">
        <w:rPr>
          <w:i/>
          <w:iCs/>
        </w:rPr>
        <w:t xml:space="preserve"> </w:t>
      </w:r>
      <w:r w:rsidRPr="00214353">
        <w:t>- will be a</w:t>
      </w:r>
      <w:r w:rsidR="00034E3C">
        <w:t xml:space="preserve"> member of the Surge Advisory Board.</w:t>
      </w:r>
    </w:p>
    <w:p w14:paraId="786E5AA1" w14:textId="121570E4" w:rsidR="00214353" w:rsidRPr="005F7025" w:rsidRDefault="00214353" w:rsidP="003B5DC5">
      <w:pPr>
        <w:spacing w:after="0"/>
        <w:ind w:left="720"/>
      </w:pPr>
      <w:r w:rsidRPr="00214353">
        <w:t xml:space="preserve">e) </w:t>
      </w:r>
      <w:r w:rsidRPr="00214353">
        <w:rPr>
          <w:b/>
          <w:bCs/>
          <w:i/>
          <w:iCs/>
        </w:rPr>
        <w:t>“Individuals”</w:t>
      </w:r>
      <w:r w:rsidRPr="00214353">
        <w:t xml:space="preserve"> – </w:t>
      </w:r>
      <w:r w:rsidRPr="00496B88">
        <w:t xml:space="preserve">All categories of </w:t>
      </w:r>
      <w:r>
        <w:t xml:space="preserve">persons engaged in activities with Surge basketball, </w:t>
      </w:r>
      <w:r w:rsidRPr="00496B88">
        <w:t xml:space="preserve">including but not limited to, athletes, coaches, </w:t>
      </w:r>
      <w:r w:rsidR="00034E3C">
        <w:t xml:space="preserve">mangers, board members, operational leadership </w:t>
      </w:r>
      <w:r w:rsidRPr="00496B88">
        <w:t>volunteers, parents and spectators.</w:t>
      </w:r>
    </w:p>
    <w:p w14:paraId="049E42F3" w14:textId="77777777" w:rsidR="00214353" w:rsidRDefault="00214353" w:rsidP="003B5DC5">
      <w:pPr>
        <w:spacing w:after="0"/>
        <w:ind w:firstLine="720"/>
      </w:pPr>
      <w:r w:rsidRPr="00214353">
        <w:t xml:space="preserve">f) </w:t>
      </w:r>
      <w:r w:rsidRPr="00214353">
        <w:rPr>
          <w:b/>
          <w:bCs/>
          <w:i/>
          <w:iCs/>
        </w:rPr>
        <w:t>“Respondent”</w:t>
      </w:r>
      <w:r w:rsidRPr="00214353">
        <w:t xml:space="preserve"> – The alleged infracting party. </w:t>
      </w:r>
    </w:p>
    <w:p w14:paraId="79D8F2F6" w14:textId="77777777" w:rsidR="00FD4325" w:rsidRPr="00214353" w:rsidRDefault="00FD4325" w:rsidP="003B5DC5">
      <w:pPr>
        <w:spacing w:after="0"/>
        <w:ind w:firstLine="720"/>
      </w:pPr>
    </w:p>
    <w:p w14:paraId="7C67ABFA" w14:textId="77777777" w:rsidR="00214353" w:rsidRDefault="00214353" w:rsidP="00214353">
      <w:pPr>
        <w:spacing w:after="0"/>
      </w:pPr>
    </w:p>
    <w:p w14:paraId="4EFF92D4" w14:textId="77777777" w:rsidR="00214353" w:rsidRPr="00214353" w:rsidRDefault="00214353" w:rsidP="00214353">
      <w:pPr>
        <w:spacing w:after="0"/>
      </w:pPr>
    </w:p>
    <w:p w14:paraId="303DA396" w14:textId="789EC077" w:rsidR="00214353" w:rsidRDefault="00214353" w:rsidP="00214353">
      <w:pPr>
        <w:spacing w:after="0"/>
        <w:rPr>
          <w:b/>
          <w:bCs/>
          <w:u w:val="single"/>
        </w:rPr>
      </w:pPr>
      <w:r w:rsidRPr="003B5DC5">
        <w:rPr>
          <w:b/>
          <w:bCs/>
          <w:u w:val="single"/>
        </w:rPr>
        <w:t>P</w:t>
      </w:r>
      <w:r w:rsidR="003B5DC5" w:rsidRPr="003B5DC5">
        <w:rPr>
          <w:b/>
          <w:bCs/>
          <w:u w:val="single"/>
        </w:rPr>
        <w:t>URPOSE</w:t>
      </w:r>
      <w:r w:rsidRPr="003B5DC5">
        <w:rPr>
          <w:b/>
          <w:bCs/>
          <w:u w:val="single"/>
        </w:rPr>
        <w:t xml:space="preserve"> </w:t>
      </w:r>
    </w:p>
    <w:p w14:paraId="3122B758" w14:textId="77777777" w:rsidR="003B5DC5" w:rsidRPr="003B5DC5" w:rsidRDefault="003B5DC5" w:rsidP="00214353">
      <w:pPr>
        <w:spacing w:after="0"/>
        <w:rPr>
          <w:b/>
          <w:bCs/>
          <w:u w:val="single"/>
        </w:rPr>
      </w:pPr>
    </w:p>
    <w:p w14:paraId="47B97E72" w14:textId="6B4EBC0B" w:rsidR="00214353" w:rsidRDefault="00214353" w:rsidP="00214353">
      <w:pPr>
        <w:spacing w:after="0"/>
      </w:pPr>
      <w:r w:rsidRPr="00214353">
        <w:t xml:space="preserve">2. </w:t>
      </w:r>
      <w:r w:rsidR="002E0FBF">
        <w:t xml:space="preserve">The purpose of this policy is to provide a fair, timely, and consistent process for receiving, investigating, and resolving complaints involving members of Surge Basketball; while promoting a safe, respectful and inclusive environment. While participation </w:t>
      </w:r>
      <w:r w:rsidRPr="00214353">
        <w:t>in</w:t>
      </w:r>
      <w:r w:rsidR="00FA72B9">
        <w:t xml:space="preserve"> Surge</w:t>
      </w:r>
      <w:r w:rsidRPr="00214353">
        <w:t xml:space="preserve"> brings benefits </w:t>
      </w:r>
      <w:r w:rsidR="002E0FBF">
        <w:t>and</w:t>
      </w:r>
      <w:r w:rsidRPr="00214353">
        <w:t xml:space="preserve"> privileges</w:t>
      </w:r>
      <w:r w:rsidR="002E0FBF">
        <w:t xml:space="preserve">; </w:t>
      </w:r>
      <w:r w:rsidRPr="00214353">
        <w:t>individuals are expected to fulfill certain responsibilities and obligations including</w:t>
      </w:r>
      <w:r w:rsidR="002E0FBF">
        <w:t xml:space="preserve"> (</w:t>
      </w:r>
      <w:r w:rsidRPr="00214353">
        <w:t>but not limited to</w:t>
      </w:r>
      <w:r w:rsidR="002E0FBF">
        <w:t>)</w:t>
      </w:r>
      <w:r w:rsidRPr="00214353">
        <w:t xml:space="preserve">, complying with </w:t>
      </w:r>
      <w:r w:rsidR="006100ED">
        <w:t>Surg</w:t>
      </w:r>
      <w:r w:rsidR="002E0FBF">
        <w:t xml:space="preserve">e Basketball’s </w:t>
      </w:r>
      <w:r w:rsidRPr="00214353">
        <w:t xml:space="preserve">Code of Conduct and Ethics. Non-compliance </w:t>
      </w:r>
      <w:r w:rsidR="00FA72B9">
        <w:t xml:space="preserve">to these policies </w:t>
      </w:r>
      <w:r w:rsidRPr="00214353">
        <w:t>may result in sanctions</w:t>
      </w:r>
      <w:r w:rsidR="00FA72B9">
        <w:t xml:space="preserve"> </w:t>
      </w:r>
      <w:r w:rsidR="002E0FBF">
        <w:t xml:space="preserve">being imposed </w:t>
      </w:r>
      <w:r w:rsidR="00FA72B9">
        <w:t>by Surge Basketball</w:t>
      </w:r>
      <w:r w:rsidRPr="00214353">
        <w:t xml:space="preserve"> pursuant to this Policy. </w:t>
      </w:r>
      <w:r w:rsidR="002E0FBF">
        <w:t xml:space="preserve">Guiding principles of any discipline imposed </w:t>
      </w:r>
      <w:proofErr w:type="gramStart"/>
      <w:r w:rsidR="002E0FBF">
        <w:t>include:</w:t>
      </w:r>
      <w:proofErr w:type="gramEnd"/>
      <w:r w:rsidR="002E0FBF">
        <w:t xml:space="preserve"> fairness, respect, timeliness, confidentiality, proportionality, education before punishment (wherever appropriate) and protection of participants. </w:t>
      </w:r>
    </w:p>
    <w:p w14:paraId="71E49BBF" w14:textId="77777777" w:rsidR="003B5DC5" w:rsidRDefault="003B5DC5" w:rsidP="00214353">
      <w:pPr>
        <w:spacing w:after="0"/>
      </w:pPr>
    </w:p>
    <w:p w14:paraId="42893B3B" w14:textId="77777777" w:rsidR="008A0DF5" w:rsidRDefault="008A0DF5" w:rsidP="00214353">
      <w:pPr>
        <w:spacing w:after="0"/>
      </w:pPr>
    </w:p>
    <w:p w14:paraId="3B22EAE8" w14:textId="77777777" w:rsidR="008A0DF5" w:rsidRDefault="008A0DF5" w:rsidP="00214353">
      <w:pPr>
        <w:spacing w:after="0"/>
      </w:pPr>
    </w:p>
    <w:p w14:paraId="5879315F" w14:textId="77777777" w:rsidR="008A0DF5" w:rsidRDefault="008A0DF5" w:rsidP="00214353">
      <w:pPr>
        <w:spacing w:after="0"/>
      </w:pPr>
    </w:p>
    <w:p w14:paraId="287C8E6B" w14:textId="32B8B248" w:rsidR="00214353" w:rsidRDefault="00214353" w:rsidP="00214353">
      <w:pPr>
        <w:spacing w:after="0"/>
        <w:rPr>
          <w:b/>
          <w:bCs/>
          <w:u w:val="single"/>
        </w:rPr>
      </w:pPr>
      <w:r w:rsidRPr="003B5DC5">
        <w:rPr>
          <w:b/>
          <w:bCs/>
          <w:u w:val="single"/>
        </w:rPr>
        <w:t>A</w:t>
      </w:r>
      <w:r w:rsidR="003B5DC5" w:rsidRPr="003B5DC5">
        <w:rPr>
          <w:b/>
          <w:bCs/>
          <w:u w:val="single"/>
        </w:rPr>
        <w:t>PPLICATION OF THIS POLICY</w:t>
      </w:r>
      <w:r w:rsidRPr="003B5DC5">
        <w:rPr>
          <w:b/>
          <w:bCs/>
          <w:u w:val="single"/>
        </w:rPr>
        <w:t xml:space="preserve"> </w:t>
      </w:r>
    </w:p>
    <w:p w14:paraId="7B2B523E" w14:textId="77777777" w:rsidR="003B5DC5" w:rsidRPr="003B5DC5" w:rsidRDefault="003B5DC5" w:rsidP="00214353">
      <w:pPr>
        <w:spacing w:after="0"/>
        <w:rPr>
          <w:b/>
          <w:bCs/>
          <w:u w:val="single"/>
        </w:rPr>
      </w:pPr>
    </w:p>
    <w:p w14:paraId="4D707962" w14:textId="5228D92F" w:rsidR="00214353" w:rsidRPr="00214353" w:rsidRDefault="00214353" w:rsidP="00214353">
      <w:pPr>
        <w:spacing w:after="0"/>
      </w:pPr>
      <w:r w:rsidRPr="00214353">
        <w:t>3. This Policy applies to all Individuals</w:t>
      </w:r>
      <w:r w:rsidR="00FA72B9">
        <w:t xml:space="preserve">/participants within the Surge Basketball club. </w:t>
      </w:r>
    </w:p>
    <w:p w14:paraId="6EED8E9F" w14:textId="77777777" w:rsidR="00214353" w:rsidRPr="00214353" w:rsidRDefault="00214353" w:rsidP="00214353">
      <w:pPr>
        <w:spacing w:after="0"/>
      </w:pPr>
    </w:p>
    <w:p w14:paraId="2A856ACA" w14:textId="3D859A33" w:rsidR="00214353" w:rsidRPr="00214353" w:rsidRDefault="00214353" w:rsidP="00214353">
      <w:pPr>
        <w:spacing w:after="0"/>
      </w:pPr>
      <w:r w:rsidRPr="00214353">
        <w:t xml:space="preserve">4. This Policy applies to matters </w:t>
      </w:r>
      <w:r w:rsidR="00FA72B9" w:rsidRPr="00214353">
        <w:t>that arise</w:t>
      </w:r>
      <w:r w:rsidRPr="00214353">
        <w:t xml:space="preserve"> during </w:t>
      </w:r>
      <w:r w:rsidR="006100ED">
        <w:t>Surge’s</w:t>
      </w:r>
      <w:r w:rsidRPr="00214353">
        <w:t xml:space="preserve"> business, activities, programs and events including</w:t>
      </w:r>
      <w:r w:rsidR="00FA72B9">
        <w:t xml:space="preserve"> (</w:t>
      </w:r>
      <w:r w:rsidRPr="00214353">
        <w:t>but not limited to</w:t>
      </w:r>
      <w:r w:rsidR="00FA72B9">
        <w:t xml:space="preserve">) games, </w:t>
      </w:r>
      <w:r w:rsidRPr="00214353">
        <w:t xml:space="preserve">competitions, practices, tryouts, training camps, travel associated with </w:t>
      </w:r>
      <w:r w:rsidR="006100ED">
        <w:t xml:space="preserve">Surge </w:t>
      </w:r>
      <w:r w:rsidRPr="00214353">
        <w:t xml:space="preserve">activities, </w:t>
      </w:r>
      <w:r w:rsidR="00FA72B9">
        <w:t xml:space="preserve">Surge sanctioned social gatherings </w:t>
      </w:r>
      <w:r w:rsidRPr="00214353">
        <w:t xml:space="preserve">and any meetings. </w:t>
      </w:r>
    </w:p>
    <w:p w14:paraId="5B5E9921" w14:textId="77777777" w:rsidR="00214353" w:rsidRPr="00214353" w:rsidRDefault="00214353" w:rsidP="00214353">
      <w:pPr>
        <w:spacing w:after="0"/>
      </w:pPr>
    </w:p>
    <w:p w14:paraId="0331D923" w14:textId="77777777" w:rsidR="006100ED" w:rsidRDefault="006100ED" w:rsidP="00214353">
      <w:pPr>
        <w:spacing w:after="0"/>
        <w:rPr>
          <w:b/>
          <w:bCs/>
        </w:rPr>
      </w:pPr>
    </w:p>
    <w:p w14:paraId="51CC0C0E" w14:textId="6428E9D6" w:rsidR="00214353" w:rsidRDefault="006100ED" w:rsidP="00214353">
      <w:pPr>
        <w:spacing w:after="0"/>
        <w:rPr>
          <w:b/>
          <w:bCs/>
          <w:u w:val="single"/>
        </w:rPr>
      </w:pPr>
      <w:r w:rsidRPr="00FA72B9">
        <w:rPr>
          <w:b/>
          <w:bCs/>
          <w:u w:val="single"/>
        </w:rPr>
        <w:t>A</w:t>
      </w:r>
      <w:r w:rsidR="00FA72B9" w:rsidRPr="00FA72B9">
        <w:rPr>
          <w:b/>
          <w:bCs/>
          <w:u w:val="single"/>
        </w:rPr>
        <w:t xml:space="preserve">DULT REPRESENTATIVE </w:t>
      </w:r>
      <w:r w:rsidR="00214353" w:rsidRPr="00FA72B9">
        <w:rPr>
          <w:b/>
          <w:bCs/>
          <w:u w:val="single"/>
        </w:rPr>
        <w:t xml:space="preserve"> </w:t>
      </w:r>
    </w:p>
    <w:p w14:paraId="4FD63A7B" w14:textId="77777777" w:rsidR="00FA72B9" w:rsidRPr="00FA72B9" w:rsidRDefault="00FA72B9" w:rsidP="00214353">
      <w:pPr>
        <w:spacing w:after="0"/>
        <w:rPr>
          <w:b/>
          <w:bCs/>
          <w:u w:val="single"/>
        </w:rPr>
      </w:pPr>
    </w:p>
    <w:p w14:paraId="1BF749C2" w14:textId="48A08312" w:rsidR="00214353" w:rsidRPr="00214353" w:rsidRDefault="006100ED" w:rsidP="00214353">
      <w:pPr>
        <w:spacing w:after="0"/>
      </w:pPr>
      <w:r>
        <w:t>5</w:t>
      </w:r>
      <w:r w:rsidR="00214353" w:rsidRPr="00214353">
        <w:t>. Complaints may be brought for or against an Individual who is a minor.</w:t>
      </w:r>
      <w:r w:rsidR="007C3247">
        <w:t xml:space="preserve"> However, m</w:t>
      </w:r>
      <w:r w:rsidR="00214353" w:rsidRPr="00214353">
        <w:t xml:space="preserve">inors must have a parent/guardian or other adult serve as their representative during this process. </w:t>
      </w:r>
    </w:p>
    <w:p w14:paraId="78D554B1" w14:textId="77777777" w:rsidR="00214353" w:rsidRPr="00214353" w:rsidRDefault="00214353" w:rsidP="00214353">
      <w:pPr>
        <w:spacing w:after="0"/>
      </w:pPr>
    </w:p>
    <w:p w14:paraId="2B1EF380" w14:textId="2791F32B" w:rsidR="00214353" w:rsidRPr="00214353" w:rsidRDefault="006100ED" w:rsidP="00214353">
      <w:pPr>
        <w:spacing w:after="0"/>
      </w:pPr>
      <w:r>
        <w:t>6</w:t>
      </w:r>
      <w:r w:rsidR="00214353" w:rsidRPr="00214353">
        <w:t xml:space="preserve">. Communication from the Discipline Chair or Designated ITP, as applicable, must be directed to the minor’s representative. </w:t>
      </w:r>
    </w:p>
    <w:p w14:paraId="5D70503D" w14:textId="77777777" w:rsidR="00214353" w:rsidRPr="00214353" w:rsidRDefault="00214353" w:rsidP="00214353">
      <w:pPr>
        <w:spacing w:after="0"/>
      </w:pPr>
    </w:p>
    <w:p w14:paraId="38C30CBA" w14:textId="13BF6212" w:rsidR="00214353" w:rsidRPr="00214353" w:rsidRDefault="006100ED" w:rsidP="00214353">
      <w:pPr>
        <w:spacing w:after="0"/>
      </w:pPr>
      <w:r>
        <w:t>7</w:t>
      </w:r>
      <w:r w:rsidR="00214353" w:rsidRPr="00214353">
        <w:t>. A minor is not required to attend a</w:t>
      </w:r>
      <w:r w:rsidR="00FA72B9">
        <w:t xml:space="preserve"> disciplinary </w:t>
      </w:r>
      <w:r>
        <w:t>meeting</w:t>
      </w:r>
      <w:r w:rsidR="00214353" w:rsidRPr="00214353">
        <w:t xml:space="preserve">, if held. </w:t>
      </w:r>
    </w:p>
    <w:p w14:paraId="2DCC09DF" w14:textId="77777777" w:rsidR="00214353" w:rsidRPr="00214353" w:rsidRDefault="00214353" w:rsidP="00214353">
      <w:pPr>
        <w:spacing w:after="0"/>
      </w:pPr>
    </w:p>
    <w:p w14:paraId="22E8F0D1" w14:textId="77777777" w:rsidR="00FA72B9" w:rsidRDefault="00FA72B9" w:rsidP="00214353">
      <w:pPr>
        <w:spacing w:after="0"/>
        <w:rPr>
          <w:b/>
          <w:bCs/>
        </w:rPr>
      </w:pPr>
    </w:p>
    <w:p w14:paraId="07A382BC" w14:textId="099E6E4F" w:rsidR="00214353" w:rsidRPr="00FA72B9" w:rsidRDefault="00214353" w:rsidP="00214353">
      <w:pPr>
        <w:spacing w:after="0"/>
        <w:rPr>
          <w:b/>
          <w:bCs/>
          <w:u w:val="single"/>
        </w:rPr>
      </w:pPr>
      <w:r w:rsidRPr="00FA72B9">
        <w:rPr>
          <w:b/>
          <w:bCs/>
          <w:u w:val="single"/>
        </w:rPr>
        <w:t>R</w:t>
      </w:r>
      <w:r w:rsidR="00FA72B9" w:rsidRPr="00FA72B9">
        <w:rPr>
          <w:b/>
          <w:bCs/>
          <w:u w:val="single"/>
        </w:rPr>
        <w:t xml:space="preserve">EPORTING A COMPLAINT </w:t>
      </w:r>
    </w:p>
    <w:p w14:paraId="2E78AB7F" w14:textId="77777777" w:rsidR="00FA72B9" w:rsidRPr="00214353" w:rsidRDefault="00FA72B9" w:rsidP="00214353">
      <w:pPr>
        <w:spacing w:after="0"/>
        <w:rPr>
          <w:b/>
          <w:bCs/>
        </w:rPr>
      </w:pPr>
    </w:p>
    <w:p w14:paraId="7B7269A6" w14:textId="77777777" w:rsidR="00FA72B9" w:rsidRDefault="006100ED" w:rsidP="00214353">
      <w:pPr>
        <w:spacing w:after="0"/>
      </w:pPr>
      <w:r>
        <w:t>8</w:t>
      </w:r>
      <w:r w:rsidR="00214353" w:rsidRPr="00214353">
        <w:t xml:space="preserve">. Any Individual may report a complaint to </w:t>
      </w:r>
      <w:r>
        <w:t>Surge</w:t>
      </w:r>
      <w:r w:rsidR="00214353" w:rsidRPr="00214353">
        <w:t xml:space="preserve"> </w:t>
      </w:r>
      <w:r w:rsidR="00FA72B9">
        <w:t xml:space="preserve">Basketball </w:t>
      </w:r>
      <w:r w:rsidR="00214353" w:rsidRPr="00214353">
        <w:t xml:space="preserve">of another individual’s violation of the Code of Conduct and Ethics or Abuse Policy. </w:t>
      </w:r>
    </w:p>
    <w:p w14:paraId="54480948" w14:textId="77777777" w:rsidR="00FA72B9" w:rsidRDefault="00FA72B9" w:rsidP="00214353">
      <w:pPr>
        <w:spacing w:after="0"/>
      </w:pPr>
    </w:p>
    <w:p w14:paraId="26DB2E28" w14:textId="536B6957" w:rsidR="00214353" w:rsidRDefault="00FA72B9" w:rsidP="00214353">
      <w:pPr>
        <w:spacing w:after="0"/>
      </w:pPr>
      <w:r>
        <w:t xml:space="preserve">9. </w:t>
      </w:r>
      <w:r w:rsidR="007C3247">
        <w:t xml:space="preserve">All formal complaints must be made </w:t>
      </w:r>
      <w:r>
        <w:t>in writing (as opposed to verbally)</w:t>
      </w:r>
      <w:r w:rsidR="007C3247">
        <w:t>.</w:t>
      </w:r>
    </w:p>
    <w:p w14:paraId="50F4E7F4" w14:textId="77777777" w:rsidR="00FA72B9" w:rsidRDefault="00FA72B9" w:rsidP="00214353">
      <w:pPr>
        <w:spacing w:after="0"/>
      </w:pPr>
    </w:p>
    <w:p w14:paraId="33784034" w14:textId="5E3BB036" w:rsidR="007C3247" w:rsidRPr="00214353" w:rsidRDefault="00FA72B9" w:rsidP="007C3247">
      <w:pPr>
        <w:spacing w:after="0"/>
      </w:pPr>
      <w:r>
        <w:t xml:space="preserve">10. All </w:t>
      </w:r>
      <w:r w:rsidR="007C3247">
        <w:t>complaints</w:t>
      </w:r>
      <w:r>
        <w:t xml:space="preserve"> need to be made within </w:t>
      </w:r>
      <w:r w:rsidR="00800442">
        <w:t>14</w:t>
      </w:r>
      <w:r>
        <w:t xml:space="preserve"> days of the alleged infraction/incide</w:t>
      </w:r>
      <w:r w:rsidR="007C3247">
        <w:t xml:space="preserve">nt, to enable a more thorough examination of what occurred. </w:t>
      </w:r>
      <w:r w:rsidR="00214353" w:rsidRPr="00214353">
        <w:t xml:space="preserve"> A </w:t>
      </w:r>
      <w:r w:rsidR="007C3247">
        <w:t>c</w:t>
      </w:r>
      <w:r w:rsidR="00214353" w:rsidRPr="00214353">
        <w:t xml:space="preserve">omplainant wishing to file a complaint outside of </w:t>
      </w:r>
      <w:proofErr w:type="gramStart"/>
      <w:r w:rsidR="007C3247">
        <w:t xml:space="preserve">this  </w:t>
      </w:r>
      <w:r w:rsidR="00800442">
        <w:t>14</w:t>
      </w:r>
      <w:proofErr w:type="gramEnd"/>
      <w:r w:rsidR="007C3247">
        <w:t xml:space="preserve"> </w:t>
      </w:r>
      <w:r w:rsidR="00214353" w:rsidRPr="00214353">
        <w:t xml:space="preserve">day </w:t>
      </w:r>
      <w:proofErr w:type="gramStart"/>
      <w:r w:rsidR="007C3247">
        <w:t xml:space="preserve">time </w:t>
      </w:r>
      <w:r w:rsidR="00214353" w:rsidRPr="00214353">
        <w:t>period</w:t>
      </w:r>
      <w:proofErr w:type="gramEnd"/>
      <w:r w:rsidR="00214353" w:rsidRPr="00214353">
        <w:t xml:space="preserve"> must provide a written statement giving reasons for </w:t>
      </w:r>
      <w:r w:rsidR="007C3247">
        <w:t xml:space="preserve">their requested </w:t>
      </w:r>
      <w:r w:rsidR="00214353" w:rsidRPr="00214353">
        <w:t>exemption to this limitation</w:t>
      </w:r>
      <w:r w:rsidR="007C3247">
        <w:t xml:space="preserve">. </w:t>
      </w:r>
      <w:r w:rsidR="007C3247" w:rsidRPr="00214353">
        <w:t xml:space="preserve">The decision to accept, or not accept, </w:t>
      </w:r>
      <w:r w:rsidR="007C3247">
        <w:t>a</w:t>
      </w:r>
      <w:r w:rsidR="007C3247" w:rsidRPr="00214353">
        <w:t xml:space="preserve"> complaint outside of </w:t>
      </w:r>
      <w:r w:rsidR="007C3247">
        <w:t xml:space="preserve">this timeframe </w:t>
      </w:r>
      <w:r w:rsidR="007C3247" w:rsidRPr="00214353">
        <w:t xml:space="preserve">will be at the sole discretion of </w:t>
      </w:r>
      <w:r w:rsidR="007C3247">
        <w:t xml:space="preserve">the Surge Advisory Board. </w:t>
      </w:r>
      <w:r w:rsidR="007C3247" w:rsidRPr="00214353">
        <w:t xml:space="preserve"> </w:t>
      </w:r>
    </w:p>
    <w:p w14:paraId="5D6D7998" w14:textId="2743CF4D" w:rsidR="00214353" w:rsidRPr="00214353" w:rsidRDefault="00214353" w:rsidP="00214353">
      <w:pPr>
        <w:spacing w:after="0"/>
      </w:pPr>
    </w:p>
    <w:p w14:paraId="4BDEA39F" w14:textId="77777777" w:rsidR="00214353" w:rsidRPr="00214353" w:rsidRDefault="00214353" w:rsidP="00214353">
      <w:pPr>
        <w:spacing w:after="0"/>
      </w:pPr>
    </w:p>
    <w:p w14:paraId="6E139697" w14:textId="303A30BC" w:rsidR="00214353" w:rsidRDefault="007C3247" w:rsidP="00214353">
      <w:pPr>
        <w:spacing w:after="0"/>
        <w:rPr>
          <w:b/>
          <w:bCs/>
          <w:u w:val="single"/>
        </w:rPr>
      </w:pPr>
      <w:r w:rsidRPr="007C3247">
        <w:rPr>
          <w:b/>
          <w:bCs/>
          <w:u w:val="single"/>
        </w:rPr>
        <w:t>RECEIPT OF A COMPLAINT</w:t>
      </w:r>
      <w:r w:rsidR="00214353" w:rsidRPr="007C3247">
        <w:rPr>
          <w:b/>
          <w:bCs/>
          <w:u w:val="single"/>
        </w:rPr>
        <w:t xml:space="preserve"> </w:t>
      </w:r>
    </w:p>
    <w:p w14:paraId="2F06530B" w14:textId="77777777" w:rsidR="007C3247" w:rsidRPr="007C3247" w:rsidRDefault="007C3247" w:rsidP="00214353">
      <w:pPr>
        <w:spacing w:after="0"/>
        <w:rPr>
          <w:b/>
          <w:bCs/>
          <w:u w:val="single"/>
        </w:rPr>
      </w:pPr>
    </w:p>
    <w:p w14:paraId="00851FD0" w14:textId="339C09A9" w:rsidR="00214353" w:rsidRPr="00214353" w:rsidRDefault="00214353" w:rsidP="00214353">
      <w:pPr>
        <w:spacing w:after="0"/>
      </w:pPr>
      <w:r w:rsidRPr="00214353">
        <w:t>1</w:t>
      </w:r>
      <w:r w:rsidR="007C3247">
        <w:t>1</w:t>
      </w:r>
      <w:r w:rsidRPr="00214353">
        <w:t>. Upon receipt of a complaint</w:t>
      </w:r>
      <w:r w:rsidR="00F10AA5">
        <w:t xml:space="preserve">, </w:t>
      </w:r>
      <w:r w:rsidR="007C3247">
        <w:t xml:space="preserve">the </w:t>
      </w:r>
      <w:r w:rsidR="006100ED">
        <w:t>Surge</w:t>
      </w:r>
      <w:r w:rsidRPr="00214353">
        <w:t xml:space="preserve"> </w:t>
      </w:r>
      <w:r w:rsidR="007C3247">
        <w:t xml:space="preserve">Advisory Board </w:t>
      </w:r>
      <w:r w:rsidRPr="00214353">
        <w:t xml:space="preserve">will appoint </w:t>
      </w:r>
      <w:r w:rsidR="006100ED">
        <w:t xml:space="preserve">a board member </w:t>
      </w:r>
      <w:r w:rsidRPr="00214353">
        <w:t xml:space="preserve">who will: </w:t>
      </w:r>
    </w:p>
    <w:p w14:paraId="0E2212E8" w14:textId="77777777" w:rsidR="00214353" w:rsidRPr="00214353" w:rsidRDefault="00214353" w:rsidP="007C3247">
      <w:pPr>
        <w:spacing w:after="0"/>
        <w:ind w:firstLine="720"/>
      </w:pPr>
      <w:r w:rsidRPr="00214353">
        <w:t xml:space="preserve">a. Receive and acknowledge receipt of the complaint to the Complainant. </w:t>
      </w:r>
    </w:p>
    <w:p w14:paraId="4C3C056E" w14:textId="77777777" w:rsidR="00214353" w:rsidRPr="00214353" w:rsidRDefault="00214353" w:rsidP="007C3247">
      <w:pPr>
        <w:spacing w:after="0"/>
        <w:ind w:firstLine="720"/>
      </w:pPr>
      <w:r w:rsidRPr="00214353">
        <w:t xml:space="preserve">b. Determine if the complaint is frivolous or not within the jurisdiction of this policy. </w:t>
      </w:r>
    </w:p>
    <w:p w14:paraId="352FA906" w14:textId="34340159" w:rsidR="00214353" w:rsidRPr="00214353" w:rsidRDefault="00F10AA5" w:rsidP="007C3247">
      <w:pPr>
        <w:spacing w:after="0"/>
        <w:ind w:firstLine="720"/>
      </w:pPr>
      <w:r>
        <w:t>c</w:t>
      </w:r>
      <w:r w:rsidR="00214353" w:rsidRPr="00214353">
        <w:t xml:space="preserve">. Determine if an investigation is required; and/or </w:t>
      </w:r>
    </w:p>
    <w:p w14:paraId="00741C7B" w14:textId="732F71DB" w:rsidR="00214353" w:rsidRPr="00214353" w:rsidRDefault="00F10AA5" w:rsidP="007C3247">
      <w:pPr>
        <w:spacing w:after="0"/>
        <w:ind w:firstLine="720"/>
      </w:pPr>
      <w:r>
        <w:t>d</w:t>
      </w:r>
      <w:r w:rsidR="00214353" w:rsidRPr="00214353">
        <w:t xml:space="preserve">. Proceed to the Disciplinary Process as outlined below. </w:t>
      </w:r>
    </w:p>
    <w:p w14:paraId="0175513C" w14:textId="77777777" w:rsidR="00214353" w:rsidRPr="00214353" w:rsidRDefault="00214353" w:rsidP="00214353">
      <w:pPr>
        <w:spacing w:after="0"/>
      </w:pPr>
    </w:p>
    <w:p w14:paraId="0CBA2745" w14:textId="3A96A684" w:rsidR="00214353" w:rsidRPr="00214353" w:rsidRDefault="00214353" w:rsidP="00214353">
      <w:pPr>
        <w:spacing w:after="0"/>
      </w:pPr>
      <w:r w:rsidRPr="00214353">
        <w:t>1</w:t>
      </w:r>
      <w:r w:rsidR="008A0DF5">
        <w:t>2</w:t>
      </w:r>
      <w:r w:rsidRPr="00214353">
        <w:t xml:space="preserve">. The </w:t>
      </w:r>
      <w:r w:rsidR="00F10AA5">
        <w:t>appointed board member h</w:t>
      </w:r>
      <w:r w:rsidRPr="00214353">
        <w:t xml:space="preserve">as an overall responsibility to ensure procedural fairness is </w:t>
      </w:r>
      <w:proofErr w:type="gramStart"/>
      <w:r w:rsidRPr="00214353">
        <w:t>respected at all times</w:t>
      </w:r>
      <w:proofErr w:type="gramEnd"/>
      <w:r w:rsidRPr="00214353">
        <w:t xml:space="preserve"> in this Policy, and to implement this Policy in a timely manner. </w:t>
      </w:r>
    </w:p>
    <w:p w14:paraId="5C813115" w14:textId="77777777" w:rsidR="00214353" w:rsidRPr="00214353" w:rsidRDefault="00214353" w:rsidP="00214353">
      <w:pPr>
        <w:spacing w:after="0"/>
      </w:pPr>
    </w:p>
    <w:p w14:paraId="6344C7DE" w14:textId="3C7A260A" w:rsidR="00214353" w:rsidRPr="00214353" w:rsidRDefault="00214353" w:rsidP="00214353">
      <w:pPr>
        <w:spacing w:after="0"/>
      </w:pPr>
      <w:r w:rsidRPr="00214353">
        <w:t>1</w:t>
      </w:r>
      <w:r w:rsidR="008A0DF5">
        <w:t>3</w:t>
      </w:r>
      <w:r w:rsidRPr="00214353">
        <w:t xml:space="preserve">. The </w:t>
      </w:r>
      <w:r w:rsidR="00F10AA5">
        <w:t xml:space="preserve">appointed board member </w:t>
      </w:r>
      <w:r w:rsidRPr="00214353">
        <w:t xml:space="preserve">may propose using </w:t>
      </w:r>
      <w:r w:rsidR="00F10AA5">
        <w:t>a</w:t>
      </w:r>
      <w:r w:rsidRPr="00214353">
        <w:t xml:space="preserve"> Dispute Resolution </w:t>
      </w:r>
      <w:r w:rsidR="007C3247">
        <w:t>process (</w:t>
      </w:r>
      <w:r w:rsidRPr="00214353">
        <w:t>with the objective of resolving the dispute</w:t>
      </w:r>
      <w:r w:rsidR="007C3247">
        <w:t xml:space="preserve"> informally)</w:t>
      </w:r>
      <w:r w:rsidRPr="00214353">
        <w:t xml:space="preserve"> instead of </w:t>
      </w:r>
      <w:r w:rsidR="007C3247">
        <w:t>using the formal</w:t>
      </w:r>
      <w:r w:rsidRPr="00214353">
        <w:t xml:space="preserve"> Disciplinary Process. If the dispute is not resolved, the </w:t>
      </w:r>
      <w:r w:rsidR="00F10AA5">
        <w:t xml:space="preserve">appointed board member </w:t>
      </w:r>
      <w:r w:rsidR="007C3247">
        <w:t xml:space="preserve">can then choose to </w:t>
      </w:r>
      <w:r w:rsidRPr="00214353">
        <w:t xml:space="preserve">dismiss the </w:t>
      </w:r>
      <w:proofErr w:type="gramStart"/>
      <w:r w:rsidRPr="00214353">
        <w:t>complaint, or</w:t>
      </w:r>
      <w:proofErr w:type="gramEnd"/>
      <w:r w:rsidRPr="00214353">
        <w:t xml:space="preserve"> proceed to the </w:t>
      </w:r>
      <w:r w:rsidR="00800442">
        <w:t>formal</w:t>
      </w:r>
      <w:r w:rsidRPr="00214353">
        <w:t xml:space="preserve"> Process. </w:t>
      </w:r>
    </w:p>
    <w:p w14:paraId="60B47D31" w14:textId="77777777" w:rsidR="00214353" w:rsidRPr="00214353" w:rsidRDefault="00214353" w:rsidP="00214353">
      <w:pPr>
        <w:spacing w:after="0"/>
      </w:pPr>
    </w:p>
    <w:p w14:paraId="0733B013" w14:textId="18C67659" w:rsidR="00214353" w:rsidRPr="00214353" w:rsidRDefault="00214353" w:rsidP="00214353">
      <w:pPr>
        <w:spacing w:after="0"/>
      </w:pPr>
      <w:r w:rsidRPr="00214353">
        <w:t>1</w:t>
      </w:r>
      <w:r w:rsidR="008A0DF5">
        <w:t>4</w:t>
      </w:r>
      <w:r w:rsidRPr="00214353">
        <w:t xml:space="preserve">. If the </w:t>
      </w:r>
      <w:r w:rsidR="009B5CE9">
        <w:t xml:space="preserve">appointed board member </w:t>
      </w:r>
      <w:r w:rsidRPr="00214353">
        <w:t>determines the complaint is frivolous</w:t>
      </w:r>
      <w:r w:rsidR="009B5CE9">
        <w:t>,</w:t>
      </w:r>
      <w:r w:rsidRPr="00214353">
        <w:t xml:space="preserve"> or outside </w:t>
      </w:r>
      <w:r w:rsidR="007C3247">
        <w:t xml:space="preserve">of </w:t>
      </w:r>
      <w:r w:rsidRPr="00214353">
        <w:t xml:space="preserve">the jurisdiction of this Policy, the complaint will be dismissed immediately. </w:t>
      </w:r>
    </w:p>
    <w:p w14:paraId="1F6CFACC" w14:textId="77777777" w:rsidR="00214353" w:rsidRPr="00214353" w:rsidRDefault="00214353" w:rsidP="00214353">
      <w:pPr>
        <w:spacing w:after="0"/>
      </w:pPr>
    </w:p>
    <w:p w14:paraId="46FF4123" w14:textId="77777777" w:rsidR="008A0DF5" w:rsidRDefault="00214353" w:rsidP="00214353">
      <w:pPr>
        <w:spacing w:after="0"/>
      </w:pPr>
      <w:r w:rsidRPr="00214353">
        <w:t>1</w:t>
      </w:r>
      <w:r w:rsidR="008A0DF5">
        <w:t>5</w:t>
      </w:r>
      <w:r w:rsidRPr="00214353">
        <w:t>. In cases where a complaint arises from an event sanctioned by B</w:t>
      </w:r>
      <w:r w:rsidR="007C3247">
        <w:t>asketball New Brunswick</w:t>
      </w:r>
      <w:r w:rsidR="009B5CE9">
        <w:t xml:space="preserve"> </w:t>
      </w:r>
      <w:r w:rsidRPr="00214353">
        <w:t xml:space="preserve">and is accompanied by a </w:t>
      </w:r>
      <w:r w:rsidR="007C3247">
        <w:t xml:space="preserve">referee </w:t>
      </w:r>
      <w:r w:rsidRPr="00214353">
        <w:t>report</w:t>
      </w:r>
      <w:r w:rsidR="007C3247">
        <w:t xml:space="preserve"> (</w:t>
      </w:r>
      <w:r w:rsidRPr="00214353">
        <w:t>or a report from the on-site convenor</w:t>
      </w:r>
      <w:r w:rsidR="007C3247">
        <w:t>)</w:t>
      </w:r>
      <w:r w:rsidRPr="00214353">
        <w:t xml:space="preserve"> the </w:t>
      </w:r>
      <w:r w:rsidR="009B5CE9">
        <w:t xml:space="preserve">appointed board member </w:t>
      </w:r>
      <w:r w:rsidRPr="00214353">
        <w:t xml:space="preserve">may bypass the Disciplinary Process and instead apply Sportsmanship Sanctions for minor offenses. Automatic Sanctions are suitable to be applied in cases where players, coaches, parents or fans exhibit exceptionally poor sportsmanship, are verbally abusive towards officials, minor officials, opposing players or coaches, or refuse to comply with a reasonable request from the on-site convenor. </w:t>
      </w:r>
    </w:p>
    <w:p w14:paraId="51471346" w14:textId="77777777" w:rsidR="008A0DF5" w:rsidRDefault="008A0DF5" w:rsidP="00214353">
      <w:pPr>
        <w:spacing w:after="0"/>
      </w:pPr>
    </w:p>
    <w:p w14:paraId="32DE261F" w14:textId="53F86E6A" w:rsidR="00214353" w:rsidRDefault="008A0DF5" w:rsidP="00214353">
      <w:pPr>
        <w:spacing w:after="0"/>
      </w:pPr>
      <w:r>
        <w:t xml:space="preserve">16. </w:t>
      </w:r>
      <w:r w:rsidR="00214353" w:rsidRPr="00214353">
        <w:t xml:space="preserve">Respondents will have the opportunity to provide written rebuttal and argument to the substance of the complaint before a decision is made. </w:t>
      </w:r>
    </w:p>
    <w:p w14:paraId="1ED0D6EF" w14:textId="77777777" w:rsidR="008A0DF5" w:rsidRPr="00214353" w:rsidRDefault="008A0DF5" w:rsidP="00214353">
      <w:pPr>
        <w:spacing w:after="0"/>
      </w:pPr>
    </w:p>
    <w:p w14:paraId="0F694E14" w14:textId="77777777" w:rsidR="00214353" w:rsidRPr="00214353" w:rsidRDefault="00214353" w:rsidP="00214353">
      <w:pPr>
        <w:spacing w:after="0"/>
      </w:pPr>
    </w:p>
    <w:p w14:paraId="55E50E6F" w14:textId="64B6363E" w:rsidR="00214353" w:rsidRDefault="00214353" w:rsidP="00214353">
      <w:pPr>
        <w:spacing w:after="0"/>
        <w:rPr>
          <w:b/>
          <w:bCs/>
          <w:u w:val="single"/>
        </w:rPr>
      </w:pPr>
      <w:r w:rsidRPr="008A0DF5">
        <w:rPr>
          <w:b/>
          <w:bCs/>
          <w:u w:val="single"/>
        </w:rPr>
        <w:t>S</w:t>
      </w:r>
      <w:r w:rsidR="008A0DF5" w:rsidRPr="008A0DF5">
        <w:rPr>
          <w:b/>
          <w:bCs/>
          <w:u w:val="single"/>
        </w:rPr>
        <w:t>PORTSMANSHIP SANCTIONS</w:t>
      </w:r>
      <w:r w:rsidRPr="008A0DF5">
        <w:rPr>
          <w:b/>
          <w:bCs/>
          <w:u w:val="single"/>
        </w:rPr>
        <w:t xml:space="preserve"> </w:t>
      </w:r>
    </w:p>
    <w:p w14:paraId="4CEA2C6D" w14:textId="77777777" w:rsidR="008A0DF5" w:rsidRPr="008A0DF5" w:rsidRDefault="008A0DF5" w:rsidP="00214353">
      <w:pPr>
        <w:spacing w:after="0"/>
        <w:rPr>
          <w:b/>
          <w:bCs/>
          <w:u w:val="single"/>
        </w:rPr>
      </w:pPr>
    </w:p>
    <w:p w14:paraId="4F67A8DE" w14:textId="20AE5DE7" w:rsidR="00214353" w:rsidRPr="00214353" w:rsidRDefault="00214353" w:rsidP="00214353">
      <w:pPr>
        <w:spacing w:after="0"/>
      </w:pPr>
      <w:r w:rsidRPr="00214353">
        <w:t>1</w:t>
      </w:r>
      <w:r w:rsidR="008A0DF5">
        <w:t>7</w:t>
      </w:r>
      <w:r w:rsidRPr="00214353">
        <w:t xml:space="preserve">. The following Automatic Sanctions may apply, singularly or in combination: </w:t>
      </w:r>
    </w:p>
    <w:p w14:paraId="56C61FBE" w14:textId="7715050C" w:rsidR="00214353" w:rsidRPr="00214353" w:rsidRDefault="008A0DF5" w:rsidP="008A0DF5">
      <w:pPr>
        <w:spacing w:after="0"/>
        <w:ind w:firstLine="720"/>
      </w:pPr>
      <w:r>
        <w:t>a</w:t>
      </w:r>
      <w:r w:rsidR="00214353" w:rsidRPr="00214353">
        <w:t xml:space="preserve">. Verbal or written reprimand; </w:t>
      </w:r>
    </w:p>
    <w:p w14:paraId="09BCA6BA" w14:textId="77777777" w:rsidR="00214353" w:rsidRPr="00214353" w:rsidRDefault="00214353" w:rsidP="008A0DF5">
      <w:pPr>
        <w:spacing w:after="0"/>
        <w:ind w:firstLine="720"/>
      </w:pPr>
      <w:r w:rsidRPr="00214353">
        <w:t xml:space="preserve">b. Required verbal or written apology; </w:t>
      </w:r>
    </w:p>
    <w:p w14:paraId="2554D3DC" w14:textId="7DD70D18" w:rsidR="00214353" w:rsidRPr="00214353" w:rsidRDefault="00214353" w:rsidP="008A0DF5">
      <w:pPr>
        <w:spacing w:after="0"/>
        <w:ind w:left="720"/>
      </w:pPr>
      <w:r w:rsidRPr="00214353">
        <w:t xml:space="preserve">c. Temporary Suspension from certain teams, events, and/or activities lasting no more than </w:t>
      </w:r>
      <w:r w:rsidR="008A0DF5">
        <w:t>14</w:t>
      </w:r>
      <w:r w:rsidR="007C3247">
        <w:t xml:space="preserve"> </w:t>
      </w:r>
      <w:r w:rsidRPr="00214353">
        <w:t xml:space="preserve">days; </w:t>
      </w:r>
    </w:p>
    <w:p w14:paraId="425071CB" w14:textId="3E5ADA12" w:rsidR="00214353" w:rsidRPr="00214353" w:rsidRDefault="00214353" w:rsidP="008A0DF5">
      <w:pPr>
        <w:spacing w:after="0"/>
        <w:ind w:left="720"/>
      </w:pPr>
      <w:r w:rsidRPr="00214353">
        <w:t>d. Suspension from</w:t>
      </w:r>
      <w:r w:rsidR="009B5CE9">
        <w:t xml:space="preserve"> all Surge</w:t>
      </w:r>
      <w:r w:rsidRPr="00214353">
        <w:t xml:space="preserve"> activities until a mandated Respect in Sport course is completed at the Respondent’s expense. </w:t>
      </w:r>
    </w:p>
    <w:p w14:paraId="232A4E8B" w14:textId="77777777" w:rsidR="00214353" w:rsidRPr="00214353" w:rsidRDefault="00214353" w:rsidP="00214353">
      <w:pPr>
        <w:spacing w:after="0"/>
      </w:pPr>
    </w:p>
    <w:p w14:paraId="7F1E9F8D" w14:textId="77777777" w:rsidR="008A0DF5" w:rsidRDefault="008A0DF5" w:rsidP="00214353">
      <w:pPr>
        <w:spacing w:after="0"/>
        <w:rPr>
          <w:b/>
          <w:bCs/>
        </w:rPr>
      </w:pPr>
    </w:p>
    <w:p w14:paraId="2913DD26" w14:textId="6CBDDEFE" w:rsidR="00214353" w:rsidRDefault="00214353" w:rsidP="00214353">
      <w:pPr>
        <w:spacing w:after="0"/>
        <w:rPr>
          <w:b/>
          <w:bCs/>
          <w:u w:val="single"/>
        </w:rPr>
      </w:pPr>
      <w:r w:rsidRPr="008A0DF5">
        <w:rPr>
          <w:b/>
          <w:bCs/>
          <w:u w:val="single"/>
        </w:rPr>
        <w:t>T</w:t>
      </w:r>
      <w:r w:rsidR="008A0DF5" w:rsidRPr="008A0DF5">
        <w:rPr>
          <w:b/>
          <w:bCs/>
          <w:u w:val="single"/>
        </w:rPr>
        <w:t xml:space="preserve">HIRD PARTY INVESTIGATION </w:t>
      </w:r>
    </w:p>
    <w:p w14:paraId="2D6A4EC6" w14:textId="77777777" w:rsidR="008A0DF5" w:rsidRPr="008A0DF5" w:rsidRDefault="008A0DF5" w:rsidP="00214353">
      <w:pPr>
        <w:spacing w:after="0"/>
        <w:rPr>
          <w:b/>
          <w:bCs/>
          <w:u w:val="single"/>
        </w:rPr>
      </w:pPr>
    </w:p>
    <w:p w14:paraId="7A17CC8C" w14:textId="2F60EE6C" w:rsidR="00214353" w:rsidRPr="00214353" w:rsidRDefault="009B5CE9" w:rsidP="00214353">
      <w:pPr>
        <w:spacing w:after="0"/>
      </w:pPr>
      <w:r>
        <w:t>1</w:t>
      </w:r>
      <w:r w:rsidR="008A0DF5">
        <w:t>8</w:t>
      </w:r>
      <w:r w:rsidR="00214353" w:rsidRPr="00214353">
        <w:t xml:space="preserve">. In cases alleging physical or sexual abuse, harassment or discrimination, the </w:t>
      </w:r>
      <w:r>
        <w:t xml:space="preserve">appointed board member </w:t>
      </w:r>
      <w:r w:rsidR="00214353" w:rsidRPr="00214353">
        <w:t xml:space="preserve">may determine that the alleged incident may require a </w:t>
      </w:r>
      <w:proofErr w:type="gramStart"/>
      <w:r w:rsidR="00214353" w:rsidRPr="00214353">
        <w:t>third party</w:t>
      </w:r>
      <w:proofErr w:type="gramEnd"/>
      <w:r w:rsidR="00214353" w:rsidRPr="00214353">
        <w:t xml:space="preserve"> investigation. In such circumstances, the </w:t>
      </w:r>
      <w:r>
        <w:t xml:space="preserve">board member </w:t>
      </w:r>
      <w:r w:rsidR="00214353" w:rsidRPr="00214353">
        <w:t>may appoint an independent and qualified third party to investigate the complaint</w:t>
      </w:r>
      <w:r w:rsidR="008A0DF5">
        <w:t xml:space="preserve"> (which may include social workers with the Department of Social Development or local police).</w:t>
      </w:r>
    </w:p>
    <w:p w14:paraId="7E0F1D94" w14:textId="77777777" w:rsidR="00214353" w:rsidRDefault="00214353" w:rsidP="00214353">
      <w:pPr>
        <w:spacing w:after="0"/>
      </w:pPr>
    </w:p>
    <w:p w14:paraId="3C916BD1" w14:textId="77777777" w:rsidR="008A0DF5" w:rsidRDefault="008A0DF5" w:rsidP="00214353">
      <w:pPr>
        <w:spacing w:after="0"/>
      </w:pPr>
    </w:p>
    <w:p w14:paraId="48704B1D" w14:textId="77777777" w:rsidR="008A0DF5" w:rsidRDefault="008A0DF5" w:rsidP="00214353">
      <w:pPr>
        <w:spacing w:after="0"/>
      </w:pPr>
    </w:p>
    <w:p w14:paraId="3D6F5D98" w14:textId="77777777" w:rsidR="008A0DF5" w:rsidRPr="00214353" w:rsidRDefault="008A0DF5" w:rsidP="00214353">
      <w:pPr>
        <w:spacing w:after="0"/>
      </w:pPr>
    </w:p>
    <w:p w14:paraId="197225B0" w14:textId="77777777" w:rsidR="008A0DF5" w:rsidRDefault="008A0DF5" w:rsidP="00214353">
      <w:pPr>
        <w:spacing w:after="0"/>
        <w:rPr>
          <w:b/>
          <w:bCs/>
        </w:rPr>
      </w:pPr>
    </w:p>
    <w:p w14:paraId="690AC7F3" w14:textId="77777777" w:rsidR="008A0DF5" w:rsidRPr="008A0DF5" w:rsidRDefault="00214353" w:rsidP="00214353">
      <w:pPr>
        <w:spacing w:after="0"/>
        <w:rPr>
          <w:b/>
          <w:bCs/>
          <w:u w:val="single"/>
        </w:rPr>
      </w:pPr>
      <w:r w:rsidRPr="008A0DF5">
        <w:rPr>
          <w:b/>
          <w:bCs/>
          <w:u w:val="single"/>
        </w:rPr>
        <w:t>D</w:t>
      </w:r>
      <w:r w:rsidR="008A0DF5" w:rsidRPr="008A0DF5">
        <w:rPr>
          <w:b/>
          <w:bCs/>
          <w:u w:val="single"/>
        </w:rPr>
        <w:t>ISCIPLINARY PROCESS</w:t>
      </w:r>
    </w:p>
    <w:p w14:paraId="24EEA763" w14:textId="2277CD46" w:rsidR="00214353" w:rsidRPr="00214353" w:rsidRDefault="00214353" w:rsidP="00214353">
      <w:pPr>
        <w:spacing w:after="0"/>
        <w:rPr>
          <w:b/>
          <w:bCs/>
        </w:rPr>
      </w:pPr>
      <w:r w:rsidRPr="00214353">
        <w:rPr>
          <w:b/>
          <w:bCs/>
        </w:rPr>
        <w:t xml:space="preserve"> </w:t>
      </w:r>
    </w:p>
    <w:p w14:paraId="729834BD" w14:textId="75AA97D0" w:rsidR="00214353" w:rsidRPr="00214353" w:rsidRDefault="009B5CE9" w:rsidP="00214353">
      <w:pPr>
        <w:spacing w:after="0"/>
      </w:pPr>
      <w:r>
        <w:t>1</w:t>
      </w:r>
      <w:r w:rsidR="008A0DF5">
        <w:t>9</w:t>
      </w:r>
      <w:r w:rsidR="00214353" w:rsidRPr="00214353">
        <w:t xml:space="preserve">. If </w:t>
      </w:r>
      <w:r>
        <w:t xml:space="preserve">the board member </w:t>
      </w:r>
      <w:r w:rsidR="00214353" w:rsidRPr="00214353">
        <w:t xml:space="preserve">has determined that the complaint is admissible and is within the jurisdiction of this Policy, the </w:t>
      </w:r>
      <w:r>
        <w:t xml:space="preserve">appointed board member </w:t>
      </w:r>
      <w:r w:rsidR="00214353" w:rsidRPr="00214353">
        <w:t xml:space="preserve">will </w:t>
      </w:r>
      <w:r w:rsidR="005472B9">
        <w:t>designate a</w:t>
      </w:r>
      <w:r w:rsidR="00214353" w:rsidRPr="00214353">
        <w:t xml:space="preserve"> Discipline Pane</w:t>
      </w:r>
      <w:r w:rsidR="005472B9">
        <w:t>l.</w:t>
      </w:r>
    </w:p>
    <w:p w14:paraId="542C2434" w14:textId="77777777" w:rsidR="00214353" w:rsidRPr="00214353" w:rsidRDefault="00214353" w:rsidP="00214353">
      <w:pPr>
        <w:spacing w:after="0"/>
      </w:pPr>
    </w:p>
    <w:p w14:paraId="3C75CE4F" w14:textId="61392FF6" w:rsidR="00214353" w:rsidRPr="00214353" w:rsidRDefault="005472B9" w:rsidP="00214353">
      <w:pPr>
        <w:spacing w:after="0"/>
      </w:pPr>
      <w:r>
        <w:t>20</w:t>
      </w:r>
      <w:r w:rsidR="00214353" w:rsidRPr="00214353">
        <w:t xml:space="preserve">. The </w:t>
      </w:r>
      <w:r w:rsidR="009B5CE9">
        <w:t xml:space="preserve">appointed board member </w:t>
      </w:r>
      <w:r w:rsidR="00214353" w:rsidRPr="00214353">
        <w:t xml:space="preserve">will oversee the management and administration of the disciplinary process and has the responsibility to: </w:t>
      </w:r>
    </w:p>
    <w:p w14:paraId="0E788A5D" w14:textId="7FB2B936" w:rsidR="00214353" w:rsidRPr="00214353" w:rsidRDefault="00214353" w:rsidP="005472B9">
      <w:pPr>
        <w:spacing w:after="0"/>
        <w:ind w:firstLine="720"/>
      </w:pPr>
      <w:r w:rsidRPr="00214353">
        <w:t>a. Gather all the details of the complaint</w:t>
      </w:r>
      <w:r w:rsidR="005472B9">
        <w:t>(</w:t>
      </w:r>
      <w:r w:rsidRPr="00214353">
        <w:t>s</w:t>
      </w:r>
      <w:r w:rsidR="005472B9">
        <w:t>)</w:t>
      </w:r>
      <w:r w:rsidRPr="00214353">
        <w:t xml:space="preserve"> and provide them to the Discipline Panel </w:t>
      </w:r>
    </w:p>
    <w:p w14:paraId="4160C736" w14:textId="77777777" w:rsidR="00214353" w:rsidRPr="00214353" w:rsidRDefault="00214353" w:rsidP="005472B9">
      <w:pPr>
        <w:spacing w:after="0"/>
        <w:ind w:firstLine="720"/>
      </w:pPr>
      <w:r w:rsidRPr="00214353">
        <w:t xml:space="preserve">b. Coordinate all administrative aspects and set timelines </w:t>
      </w:r>
    </w:p>
    <w:p w14:paraId="38C729A6" w14:textId="77777777" w:rsidR="00214353" w:rsidRPr="00214353" w:rsidRDefault="00214353" w:rsidP="005472B9">
      <w:pPr>
        <w:spacing w:after="0"/>
        <w:ind w:left="720"/>
      </w:pPr>
      <w:r w:rsidRPr="00214353">
        <w:t xml:space="preserve">c. Provide administrative assistance and logistical support to the Discipline Panel as required </w:t>
      </w:r>
    </w:p>
    <w:p w14:paraId="4B95A6A3" w14:textId="77777777" w:rsidR="00214353" w:rsidRDefault="00214353" w:rsidP="005472B9">
      <w:pPr>
        <w:spacing w:after="0"/>
        <w:ind w:left="720"/>
      </w:pPr>
      <w:r w:rsidRPr="00214353">
        <w:t xml:space="preserve">d. Provide any other service or support that may be necessary to ensure a fair and timely proceeding. </w:t>
      </w:r>
    </w:p>
    <w:p w14:paraId="4E507B3F" w14:textId="48984F2F" w:rsidR="005472B9" w:rsidRPr="00214353" w:rsidRDefault="005472B9" w:rsidP="005472B9">
      <w:pPr>
        <w:spacing w:after="0"/>
        <w:ind w:left="720"/>
      </w:pPr>
      <w:r>
        <w:t>e. Ensure appropriate authorities are advised, if required (i.e. police)</w:t>
      </w:r>
    </w:p>
    <w:p w14:paraId="4726932E" w14:textId="77777777" w:rsidR="00214353" w:rsidRPr="00214353" w:rsidRDefault="00214353" w:rsidP="00214353">
      <w:pPr>
        <w:spacing w:after="0"/>
      </w:pPr>
    </w:p>
    <w:p w14:paraId="2C8EEB6B" w14:textId="6B2A576C" w:rsidR="005472B9" w:rsidRPr="00214353" w:rsidRDefault="005472B9" w:rsidP="005472B9">
      <w:pPr>
        <w:spacing w:after="0"/>
      </w:pPr>
      <w:r>
        <w:t>21</w:t>
      </w:r>
      <w:r w:rsidR="00214353" w:rsidRPr="00214353">
        <w:t>. The appointed Discipline Panel will consist of a minimum of 3 members, with one of the Discipline Panel’s members ser</w:t>
      </w:r>
      <w:r>
        <w:t>ving</w:t>
      </w:r>
      <w:r w:rsidR="00214353" w:rsidRPr="00214353">
        <w:t xml:space="preserve"> as the Arbitrator/Panel Chair. The number of appointed members of the Discipline Panel </w:t>
      </w:r>
      <w:r w:rsidR="008D2AD0">
        <w:t>may</w:t>
      </w:r>
      <w:r w:rsidR="00214353" w:rsidRPr="00214353">
        <w:t xml:space="preserve"> vary based on the </w:t>
      </w:r>
      <w:r w:rsidR="008D2AD0">
        <w:t>type of complaint</w:t>
      </w:r>
      <w:r w:rsidR="00CF7927">
        <w:t>;</w:t>
      </w:r>
      <w:r>
        <w:t xml:space="preserve"> but </w:t>
      </w:r>
      <w:r w:rsidR="008D2AD0">
        <w:t>should</w:t>
      </w:r>
      <w:r>
        <w:t xml:space="preserve"> include </w:t>
      </w:r>
      <w:r w:rsidR="008D2AD0">
        <w:t xml:space="preserve">members of both the advisory board and </w:t>
      </w:r>
      <w:proofErr w:type="gramStart"/>
      <w:r w:rsidR="008D2AD0">
        <w:t>operations tea</w:t>
      </w:r>
      <w:r w:rsidR="00CF7927">
        <w:t>m</w:t>
      </w:r>
      <w:r w:rsidR="00800442">
        <w:t>, and</w:t>
      </w:r>
      <w:proofErr w:type="gramEnd"/>
      <w:r w:rsidR="00800442">
        <w:t xml:space="preserve"> may also include surge coaches or managers as appropriate. </w:t>
      </w:r>
    </w:p>
    <w:p w14:paraId="2DE92EFE" w14:textId="01EA2E3C" w:rsidR="00214353" w:rsidRPr="00214353" w:rsidRDefault="00214353" w:rsidP="00214353">
      <w:pPr>
        <w:spacing w:after="0"/>
      </w:pPr>
    </w:p>
    <w:p w14:paraId="0E773FCF" w14:textId="7F7407E0" w:rsidR="00214353" w:rsidRPr="00214353" w:rsidRDefault="009B5CE9" w:rsidP="00214353">
      <w:pPr>
        <w:spacing w:after="0"/>
      </w:pPr>
      <w:r>
        <w:t>2</w:t>
      </w:r>
      <w:r w:rsidR="005472B9">
        <w:t>2</w:t>
      </w:r>
      <w:r w:rsidR="00214353" w:rsidRPr="00214353">
        <w:t xml:space="preserve">. Having regard to the nature of the discipline matter and potential consequences of any resulting sanctions, the Discipline Panel, will decide the format under which the complaint will be heard. The format of the hearing may be an: </w:t>
      </w:r>
    </w:p>
    <w:p w14:paraId="0FD798E8" w14:textId="050D0F2E" w:rsidR="00214353" w:rsidRPr="00214353" w:rsidRDefault="00214353" w:rsidP="008D2AD0">
      <w:pPr>
        <w:spacing w:after="0"/>
        <w:ind w:firstLine="720"/>
      </w:pPr>
      <w:r w:rsidRPr="00214353">
        <w:t xml:space="preserve">a. oral in-person </w:t>
      </w:r>
      <w:r w:rsidR="00CF7927">
        <w:t>meeting/hearing</w:t>
      </w:r>
      <w:r w:rsidRPr="00214353">
        <w:t xml:space="preserve">; </w:t>
      </w:r>
    </w:p>
    <w:p w14:paraId="5D11B24E" w14:textId="397C53D4" w:rsidR="00214353" w:rsidRPr="00214353" w:rsidRDefault="00214353" w:rsidP="008D2AD0">
      <w:pPr>
        <w:spacing w:after="0"/>
        <w:ind w:firstLine="720"/>
      </w:pPr>
      <w:r w:rsidRPr="00214353">
        <w:t xml:space="preserve">b. an oral </w:t>
      </w:r>
      <w:r w:rsidR="00CF7927">
        <w:t xml:space="preserve">meeting/hearing </w:t>
      </w:r>
      <w:r w:rsidRPr="00214353">
        <w:t xml:space="preserve">by telephone or other communication medium; </w:t>
      </w:r>
    </w:p>
    <w:p w14:paraId="0AF232C1" w14:textId="2A964F3B" w:rsidR="00214353" w:rsidRPr="00214353" w:rsidRDefault="00214353" w:rsidP="008D2AD0">
      <w:pPr>
        <w:spacing w:after="0"/>
        <w:ind w:left="720"/>
      </w:pPr>
      <w:r w:rsidRPr="00214353">
        <w:t xml:space="preserve">c. a hearing based on a review of documentary evidence submitted in advance of the </w:t>
      </w:r>
      <w:r w:rsidR="00CF7927">
        <w:t>meeting/hearing</w:t>
      </w:r>
      <w:r w:rsidRPr="00214353">
        <w:t xml:space="preserve">; or </w:t>
      </w:r>
    </w:p>
    <w:p w14:paraId="0891D67B" w14:textId="77777777" w:rsidR="00214353" w:rsidRDefault="00214353" w:rsidP="008D2AD0">
      <w:pPr>
        <w:spacing w:after="0"/>
        <w:ind w:firstLine="720"/>
      </w:pPr>
      <w:r w:rsidRPr="00214353">
        <w:t xml:space="preserve">d. a combination of these methods. </w:t>
      </w:r>
    </w:p>
    <w:p w14:paraId="61598C51" w14:textId="77777777" w:rsidR="009B5CE9" w:rsidRPr="00214353" w:rsidRDefault="009B5CE9" w:rsidP="00214353">
      <w:pPr>
        <w:spacing w:after="0"/>
      </w:pPr>
    </w:p>
    <w:p w14:paraId="5DDDE148" w14:textId="77777777" w:rsidR="00214353" w:rsidRPr="00214353" w:rsidRDefault="00214353" w:rsidP="00214353">
      <w:pPr>
        <w:spacing w:after="0"/>
      </w:pPr>
    </w:p>
    <w:p w14:paraId="656AA856" w14:textId="77777777" w:rsidR="008D2AD0" w:rsidRPr="008D2AD0" w:rsidRDefault="00214353" w:rsidP="00214353">
      <w:pPr>
        <w:spacing w:after="0"/>
        <w:rPr>
          <w:b/>
          <w:bCs/>
          <w:u w:val="single"/>
        </w:rPr>
      </w:pPr>
      <w:r w:rsidRPr="008D2AD0">
        <w:rPr>
          <w:b/>
          <w:bCs/>
          <w:u w:val="single"/>
        </w:rPr>
        <w:t>D</w:t>
      </w:r>
      <w:r w:rsidR="008D2AD0" w:rsidRPr="008D2AD0">
        <w:rPr>
          <w:b/>
          <w:bCs/>
          <w:u w:val="single"/>
        </w:rPr>
        <w:t>OCUMENTARY REVIEW HEARING</w:t>
      </w:r>
    </w:p>
    <w:p w14:paraId="241874A1" w14:textId="14BB02E4" w:rsidR="00214353" w:rsidRPr="00214353" w:rsidRDefault="00214353" w:rsidP="00214353">
      <w:pPr>
        <w:spacing w:after="0"/>
        <w:rPr>
          <w:b/>
          <w:bCs/>
        </w:rPr>
      </w:pPr>
      <w:r w:rsidRPr="00214353">
        <w:rPr>
          <w:b/>
          <w:bCs/>
        </w:rPr>
        <w:t xml:space="preserve"> </w:t>
      </w:r>
    </w:p>
    <w:p w14:paraId="593F066D" w14:textId="0D2399F1" w:rsidR="00214353" w:rsidRPr="00214353" w:rsidRDefault="00214353" w:rsidP="00214353">
      <w:pPr>
        <w:spacing w:after="0"/>
      </w:pPr>
      <w:r w:rsidRPr="00214353">
        <w:t>2</w:t>
      </w:r>
      <w:r w:rsidR="008D2AD0">
        <w:t>3</w:t>
      </w:r>
      <w:r w:rsidRPr="00214353">
        <w:t xml:space="preserve">. Where the Panel has determined that the hearing will be held by way of document submissions, the Panel will govern the hearing fairly and as it sees fit, provided that: </w:t>
      </w:r>
    </w:p>
    <w:p w14:paraId="10BB599E" w14:textId="404E816B" w:rsidR="00214353" w:rsidRPr="00214353" w:rsidRDefault="00214353" w:rsidP="008D2AD0">
      <w:pPr>
        <w:spacing w:after="0"/>
        <w:ind w:left="720"/>
      </w:pPr>
      <w:r w:rsidRPr="00214353">
        <w:t xml:space="preserve">a. All parties are given a reasonable opportunity to provide written submissions to the Panel, to review written submissions of the other parties, and to provide written rebuttal and argument; </w:t>
      </w:r>
    </w:p>
    <w:p w14:paraId="7E69CD40" w14:textId="77777777" w:rsidR="00214353" w:rsidRPr="00214353" w:rsidRDefault="00214353" w:rsidP="008D2AD0">
      <w:pPr>
        <w:spacing w:after="0"/>
        <w:ind w:firstLine="720"/>
      </w:pPr>
      <w:r w:rsidRPr="00214353">
        <w:t xml:space="preserve">b. The applicable principles and timelines set out by the Panel are respected. </w:t>
      </w:r>
    </w:p>
    <w:p w14:paraId="3BF3FBB3" w14:textId="77777777" w:rsidR="00214353" w:rsidRDefault="00214353" w:rsidP="00214353">
      <w:pPr>
        <w:spacing w:after="0"/>
      </w:pPr>
    </w:p>
    <w:p w14:paraId="0E9D9F6A" w14:textId="77777777" w:rsidR="00CF7927" w:rsidRDefault="00CF7927" w:rsidP="00214353">
      <w:pPr>
        <w:spacing w:after="0"/>
      </w:pPr>
    </w:p>
    <w:p w14:paraId="603F69BF" w14:textId="77777777" w:rsidR="00CF7927" w:rsidRDefault="00CF7927" w:rsidP="00CF7927">
      <w:pPr>
        <w:spacing w:after="0"/>
        <w:rPr>
          <w:b/>
          <w:bCs/>
          <w:u w:val="single"/>
        </w:rPr>
      </w:pPr>
    </w:p>
    <w:p w14:paraId="5DCC21D0" w14:textId="77777777" w:rsidR="00CF7927" w:rsidRDefault="00CF7927" w:rsidP="00CF7927">
      <w:pPr>
        <w:spacing w:after="0"/>
        <w:rPr>
          <w:b/>
          <w:bCs/>
          <w:u w:val="single"/>
        </w:rPr>
      </w:pPr>
    </w:p>
    <w:p w14:paraId="7F40CFA2" w14:textId="77777777" w:rsidR="00CF7927" w:rsidRDefault="00CF7927" w:rsidP="00CF7927">
      <w:pPr>
        <w:spacing w:after="0"/>
        <w:rPr>
          <w:b/>
          <w:bCs/>
          <w:u w:val="single"/>
        </w:rPr>
      </w:pPr>
    </w:p>
    <w:p w14:paraId="3343C38F" w14:textId="77777777" w:rsidR="00CF7927" w:rsidRDefault="00CF7927" w:rsidP="00CF7927">
      <w:pPr>
        <w:spacing w:after="0"/>
        <w:rPr>
          <w:b/>
          <w:bCs/>
          <w:u w:val="single"/>
        </w:rPr>
      </w:pPr>
    </w:p>
    <w:p w14:paraId="73EF36C5" w14:textId="746A7628" w:rsidR="00CF7927" w:rsidRPr="008D2AD0" w:rsidRDefault="00CF7927" w:rsidP="00CF7927">
      <w:pPr>
        <w:spacing w:after="0"/>
        <w:rPr>
          <w:b/>
          <w:bCs/>
          <w:u w:val="single"/>
        </w:rPr>
      </w:pPr>
      <w:r w:rsidRPr="008D2AD0">
        <w:rPr>
          <w:b/>
          <w:bCs/>
          <w:u w:val="single"/>
        </w:rPr>
        <w:t>O</w:t>
      </w:r>
      <w:r>
        <w:rPr>
          <w:b/>
          <w:bCs/>
          <w:u w:val="single"/>
        </w:rPr>
        <w:t>RAL HEARING (IN PERSON OR OTHERWISE)</w:t>
      </w:r>
    </w:p>
    <w:p w14:paraId="2919F403" w14:textId="77777777" w:rsidR="00CF7927" w:rsidRDefault="00CF7927" w:rsidP="00214353">
      <w:pPr>
        <w:spacing w:after="0"/>
      </w:pPr>
    </w:p>
    <w:p w14:paraId="50FC47FB" w14:textId="0B251817" w:rsidR="00214353" w:rsidRPr="00214353" w:rsidRDefault="00CF7927" w:rsidP="00214353">
      <w:pPr>
        <w:spacing w:after="0"/>
      </w:pPr>
      <w:r>
        <w:t>2</w:t>
      </w:r>
      <w:r w:rsidR="00DE725D">
        <w:t>4</w:t>
      </w:r>
      <w:r w:rsidR="00214353" w:rsidRPr="00214353">
        <w:t xml:space="preserve">. Where the Panel has determined that the hearing will be held by way of oral hearing, the hearing will be governed by the procedures that the Discipline Panel deem appropriate in the circumstances, provided that: </w:t>
      </w:r>
    </w:p>
    <w:p w14:paraId="7962397A" w14:textId="1C442E20" w:rsidR="00214353" w:rsidRPr="00214353" w:rsidRDefault="00214353" w:rsidP="00CF7927">
      <w:pPr>
        <w:spacing w:after="0"/>
        <w:ind w:left="720"/>
      </w:pPr>
      <w:r w:rsidRPr="00214353">
        <w:t xml:space="preserve">a. The Parties will be given appropriate notice by the </w:t>
      </w:r>
      <w:r w:rsidR="009B5CE9">
        <w:t xml:space="preserve">appointed board member </w:t>
      </w:r>
      <w:r w:rsidRPr="00214353">
        <w:t xml:space="preserve">of the day, time, and place of the hearing, in the case of an oral in-person hearing or an oral hearing by telephone or other communication medium. </w:t>
      </w:r>
    </w:p>
    <w:p w14:paraId="48440098" w14:textId="401E6620" w:rsidR="00214353" w:rsidRPr="00214353" w:rsidRDefault="00214353" w:rsidP="00CF7927">
      <w:pPr>
        <w:spacing w:after="0"/>
        <w:ind w:left="720"/>
      </w:pPr>
      <w:r w:rsidRPr="00214353">
        <w:t xml:space="preserve">b. Copies of any written documents which the parties wish to have the Discipline Panel consider will be provided to all Parties, through the </w:t>
      </w:r>
      <w:r w:rsidR="009B5CE9">
        <w:t xml:space="preserve">appointed board member </w:t>
      </w:r>
      <w:r w:rsidRPr="00214353">
        <w:t xml:space="preserve">in advance of the hearing. </w:t>
      </w:r>
    </w:p>
    <w:p w14:paraId="73D7AA0C" w14:textId="77777777" w:rsidR="00214353" w:rsidRPr="00214353" w:rsidRDefault="00214353" w:rsidP="00CF7927">
      <w:pPr>
        <w:spacing w:after="0"/>
        <w:ind w:left="720"/>
      </w:pPr>
      <w:r w:rsidRPr="00214353">
        <w:t xml:space="preserve">c. The Discipline Panel will refrain from communicating with the parties except in the presence of, or copy to, the other parties. </w:t>
      </w:r>
    </w:p>
    <w:p w14:paraId="33A37E9A" w14:textId="77777777" w:rsidR="00214353" w:rsidRPr="00214353" w:rsidRDefault="00214353" w:rsidP="00CF7927">
      <w:pPr>
        <w:spacing w:after="0"/>
        <w:ind w:firstLine="720"/>
      </w:pPr>
      <w:r w:rsidRPr="00214353">
        <w:t xml:space="preserve">d. The Parties may engage a representative, advisor, or legal counsel at their own expense. </w:t>
      </w:r>
    </w:p>
    <w:p w14:paraId="223CB7AF" w14:textId="77777777" w:rsidR="00214353" w:rsidRPr="00214353" w:rsidRDefault="00214353" w:rsidP="00CF7927">
      <w:pPr>
        <w:spacing w:after="0"/>
        <w:ind w:left="720"/>
      </w:pPr>
      <w:r w:rsidRPr="00214353">
        <w:t xml:space="preserve">e. The Discipline Panel may request that any other individual participate and give evidence at the hearing. </w:t>
      </w:r>
    </w:p>
    <w:p w14:paraId="0E5F70F8" w14:textId="77777777" w:rsidR="00214353" w:rsidRPr="00214353" w:rsidRDefault="00214353" w:rsidP="00CF7927">
      <w:pPr>
        <w:spacing w:after="0"/>
        <w:ind w:left="720"/>
      </w:pPr>
      <w:r w:rsidRPr="00214353">
        <w:t xml:space="preserve">f. The Discipline Panel may allow as evidence at the hearing any oral evidence and document or thing relevant to the subject matter of the complaint, but may exclude such evidence that is unduly repetitious, and shall place such weight on the evidence as it deems appropriate. </w:t>
      </w:r>
    </w:p>
    <w:p w14:paraId="7E7D9D00" w14:textId="3854508E" w:rsidR="00214353" w:rsidRPr="00214353" w:rsidRDefault="00214353" w:rsidP="00CF7927">
      <w:pPr>
        <w:spacing w:after="0"/>
        <w:ind w:left="720"/>
      </w:pPr>
      <w:r w:rsidRPr="00214353">
        <w:t xml:space="preserve">g. The decision will be by a majority vote of the Discipline Panel, where the Chairperson carries a vote. </w:t>
      </w:r>
      <w:r w:rsidR="00800442">
        <w:t xml:space="preserve">The Surge owner will only vote in the event of a tie. </w:t>
      </w:r>
    </w:p>
    <w:p w14:paraId="33FD1112" w14:textId="77777777" w:rsidR="00214353" w:rsidRPr="00214353" w:rsidRDefault="00214353" w:rsidP="00CF7927">
      <w:pPr>
        <w:spacing w:after="0"/>
        <w:ind w:firstLine="720"/>
      </w:pPr>
      <w:r w:rsidRPr="00214353">
        <w:t xml:space="preserve">h. The hearing will be held in private. </w:t>
      </w:r>
    </w:p>
    <w:p w14:paraId="0E84B3FD" w14:textId="77777777" w:rsidR="00214353" w:rsidRPr="00214353" w:rsidRDefault="00214353" w:rsidP="00CF7927">
      <w:pPr>
        <w:spacing w:after="0"/>
        <w:ind w:left="720"/>
      </w:pPr>
      <w:proofErr w:type="spellStart"/>
      <w:r w:rsidRPr="00214353">
        <w:t>i</w:t>
      </w:r>
      <w:proofErr w:type="spellEnd"/>
      <w:r w:rsidRPr="00214353">
        <w:t xml:space="preserve">. Once appointed, the Discipline Panel have the authority to abridge or extend timelines associated with any aspect of the hearing. </w:t>
      </w:r>
    </w:p>
    <w:p w14:paraId="13F99939" w14:textId="77777777" w:rsidR="00214353" w:rsidRPr="00214353" w:rsidRDefault="00214353" w:rsidP="00214353">
      <w:pPr>
        <w:spacing w:after="0"/>
      </w:pPr>
    </w:p>
    <w:p w14:paraId="6977EEE7" w14:textId="2E3CCC67" w:rsidR="00214353" w:rsidRPr="00214353" w:rsidRDefault="00CF7927" w:rsidP="00214353">
      <w:pPr>
        <w:spacing w:after="0"/>
      </w:pPr>
      <w:r>
        <w:t>25</w:t>
      </w:r>
      <w:r w:rsidR="00214353" w:rsidRPr="00214353">
        <w:t xml:space="preserve">. If the Respondent acknowledges the facts of the incident, the Respondent may waive the hearing, in which case the Discipline Panel will determine the appropriate sanction. The Discipline Panel may still hold a hearing for the purpose of determining an appropriate sanction. </w:t>
      </w:r>
    </w:p>
    <w:p w14:paraId="391513E5" w14:textId="77777777" w:rsidR="00214353" w:rsidRPr="00214353" w:rsidRDefault="00214353" w:rsidP="00214353">
      <w:pPr>
        <w:spacing w:after="0"/>
      </w:pPr>
    </w:p>
    <w:p w14:paraId="78A91B52" w14:textId="275A87DA" w:rsidR="00214353" w:rsidRPr="00214353" w:rsidRDefault="00214353" w:rsidP="00214353">
      <w:pPr>
        <w:spacing w:after="0"/>
      </w:pPr>
      <w:r w:rsidRPr="00214353">
        <w:t>2</w:t>
      </w:r>
      <w:r w:rsidR="00CF7927">
        <w:t>6</w:t>
      </w:r>
      <w:r w:rsidRPr="00214353">
        <w:t xml:space="preserve">. </w:t>
      </w:r>
      <w:proofErr w:type="gramStart"/>
      <w:r w:rsidR="00CF7927">
        <w:t>In the event that</w:t>
      </w:r>
      <w:proofErr w:type="gramEnd"/>
      <w:r w:rsidR="00CF7927">
        <w:t xml:space="preserve"> a hearing is scheduled and </w:t>
      </w:r>
      <w:r w:rsidR="00A5307B">
        <w:t xml:space="preserve">the respondent </w:t>
      </w:r>
      <w:r w:rsidR="00CF7927">
        <w:t xml:space="preserve">chooses not to participate, the hearing will proceed. </w:t>
      </w:r>
      <w:r w:rsidRPr="00214353">
        <w:t xml:space="preserve"> </w:t>
      </w:r>
    </w:p>
    <w:p w14:paraId="0A89FE8C" w14:textId="77777777" w:rsidR="00214353" w:rsidRPr="00214353" w:rsidRDefault="00214353" w:rsidP="00214353">
      <w:pPr>
        <w:spacing w:after="0"/>
      </w:pPr>
    </w:p>
    <w:p w14:paraId="1CB64EF5" w14:textId="77777777" w:rsidR="00214353" w:rsidRPr="00214353" w:rsidRDefault="00214353" w:rsidP="00214353">
      <w:pPr>
        <w:spacing w:after="0"/>
      </w:pPr>
    </w:p>
    <w:p w14:paraId="18FFE0B4" w14:textId="44F0A4D2" w:rsidR="00214353" w:rsidRDefault="00214353" w:rsidP="00214353">
      <w:pPr>
        <w:spacing w:after="0"/>
        <w:rPr>
          <w:b/>
          <w:bCs/>
          <w:u w:val="single"/>
        </w:rPr>
      </w:pPr>
      <w:r w:rsidRPr="00A5307B">
        <w:rPr>
          <w:b/>
          <w:bCs/>
          <w:u w:val="single"/>
        </w:rPr>
        <w:t>D</w:t>
      </w:r>
      <w:r w:rsidR="00A5307B" w:rsidRPr="00A5307B">
        <w:rPr>
          <w:b/>
          <w:bCs/>
          <w:u w:val="single"/>
        </w:rPr>
        <w:t>ECISION</w:t>
      </w:r>
      <w:r w:rsidRPr="00A5307B">
        <w:rPr>
          <w:b/>
          <w:bCs/>
          <w:u w:val="single"/>
        </w:rPr>
        <w:t xml:space="preserve"> </w:t>
      </w:r>
    </w:p>
    <w:p w14:paraId="32CFA382" w14:textId="77777777" w:rsidR="00A5307B" w:rsidRPr="00A5307B" w:rsidRDefault="00A5307B" w:rsidP="00214353">
      <w:pPr>
        <w:spacing w:after="0"/>
        <w:rPr>
          <w:b/>
          <w:bCs/>
          <w:u w:val="single"/>
        </w:rPr>
      </w:pPr>
    </w:p>
    <w:p w14:paraId="32C22C78" w14:textId="4D3D4F4A" w:rsidR="00A5307B" w:rsidRDefault="009B5CE9" w:rsidP="00214353">
      <w:pPr>
        <w:spacing w:after="0"/>
      </w:pPr>
      <w:r>
        <w:t>2</w:t>
      </w:r>
      <w:r w:rsidR="00A5307B">
        <w:t>7</w:t>
      </w:r>
      <w:r w:rsidR="00214353" w:rsidRPr="00214353">
        <w:t>. After hearing and/or reviewing the matter, the Discipline Panel will determine whether an infraction has occurred and, if so, the sanction</w:t>
      </w:r>
      <w:r w:rsidR="00A5307B">
        <w:t>(s)</w:t>
      </w:r>
      <w:r w:rsidR="00214353" w:rsidRPr="00214353">
        <w:t xml:space="preserve"> to be imposed. </w:t>
      </w:r>
      <w:r w:rsidR="00A5307B">
        <w:t xml:space="preserve">These sanctions may be in addition to sanctions imposed via Basketball New Brunswick through their separate disciplinary processes. </w:t>
      </w:r>
    </w:p>
    <w:p w14:paraId="0EAF1CBB" w14:textId="77777777" w:rsidR="00A5307B" w:rsidRDefault="00A5307B" w:rsidP="00214353">
      <w:pPr>
        <w:spacing w:after="0"/>
      </w:pPr>
    </w:p>
    <w:p w14:paraId="2B5C08BF" w14:textId="4D319352" w:rsidR="00214353" w:rsidRDefault="00A5307B" w:rsidP="00214353">
      <w:pPr>
        <w:spacing w:after="0"/>
      </w:pPr>
      <w:r>
        <w:t xml:space="preserve">28. </w:t>
      </w:r>
      <w:r w:rsidR="00214353" w:rsidRPr="00214353">
        <w:t xml:space="preserve">Within fourteen (14) days of the hearing’s conclusion, the Discipline Panel's written decision, with reasons, will be distributed by the </w:t>
      </w:r>
      <w:r w:rsidR="009B5CE9">
        <w:t xml:space="preserve">appointed board member </w:t>
      </w:r>
      <w:r w:rsidR="00214353" w:rsidRPr="00214353">
        <w:t>to all Parties. In</w:t>
      </w:r>
      <w:r>
        <w:t xml:space="preserve"> some circumstances the Panel may choose to </w:t>
      </w:r>
      <w:r w:rsidR="00214353" w:rsidRPr="00214353">
        <w:t>issue a verbal</w:t>
      </w:r>
      <w:r>
        <w:t>/</w:t>
      </w:r>
      <w:r w:rsidR="00214353" w:rsidRPr="00214353">
        <w:t xml:space="preserve">summary decision soon after the hearing’s conclusion, with the full written decision to be issued by the </w:t>
      </w:r>
      <w:r w:rsidR="009B5CE9">
        <w:t xml:space="preserve">appointed board member </w:t>
      </w:r>
      <w:r w:rsidR="00214353" w:rsidRPr="00214353">
        <w:t xml:space="preserve">before the end of the fourteen (14) day period. </w:t>
      </w:r>
    </w:p>
    <w:p w14:paraId="295B0C41" w14:textId="77777777" w:rsidR="009B5CE9" w:rsidRPr="00214353" w:rsidRDefault="009B5CE9" w:rsidP="00214353">
      <w:pPr>
        <w:spacing w:after="0"/>
      </w:pPr>
    </w:p>
    <w:p w14:paraId="04C85970" w14:textId="77777777" w:rsidR="00214353" w:rsidRPr="00214353" w:rsidRDefault="00214353" w:rsidP="00214353">
      <w:pPr>
        <w:spacing w:after="0"/>
      </w:pPr>
    </w:p>
    <w:p w14:paraId="151BCD32" w14:textId="01CF1E4E" w:rsidR="00214353" w:rsidRDefault="00A5307B" w:rsidP="00214353">
      <w:pPr>
        <w:spacing w:after="0"/>
        <w:rPr>
          <w:b/>
          <w:bCs/>
          <w:u w:val="single"/>
        </w:rPr>
      </w:pPr>
      <w:r w:rsidRPr="00A5307B">
        <w:rPr>
          <w:b/>
          <w:bCs/>
          <w:u w:val="single"/>
        </w:rPr>
        <w:t>AVAILABLE SANCTIONS</w:t>
      </w:r>
      <w:r w:rsidR="00214353" w:rsidRPr="00A5307B">
        <w:rPr>
          <w:b/>
          <w:bCs/>
          <w:u w:val="single"/>
        </w:rPr>
        <w:t xml:space="preserve"> </w:t>
      </w:r>
    </w:p>
    <w:p w14:paraId="47AF8B8C" w14:textId="77777777" w:rsidR="00A5307B" w:rsidRPr="00A5307B" w:rsidRDefault="00A5307B" w:rsidP="00214353">
      <w:pPr>
        <w:spacing w:after="0"/>
        <w:rPr>
          <w:b/>
          <w:bCs/>
          <w:u w:val="single"/>
        </w:rPr>
      </w:pPr>
    </w:p>
    <w:p w14:paraId="669BB0C8" w14:textId="42186F53" w:rsidR="00214353" w:rsidRPr="00214353" w:rsidRDefault="009B5CE9" w:rsidP="00214353">
      <w:pPr>
        <w:spacing w:after="0"/>
      </w:pPr>
      <w:r>
        <w:t>2</w:t>
      </w:r>
      <w:r w:rsidR="00A5307B">
        <w:t>9</w:t>
      </w:r>
      <w:r>
        <w:t>.</w:t>
      </w:r>
      <w:r w:rsidR="00214353" w:rsidRPr="00214353">
        <w:t xml:space="preserve"> </w:t>
      </w:r>
      <w:r w:rsidR="002E0FBF">
        <w:t>Wherever appropriate, Surge Basketball supports progressive discipline. The objective of discipline is to educate, correct behaviour and protect participants</w:t>
      </w:r>
      <w:r w:rsidR="00800442">
        <w:t>;</w:t>
      </w:r>
      <w:r w:rsidR="002E0FBF">
        <w:t xml:space="preserve"> rather than simply to punish misconduct. However, serious misconduct may warrant more serious action, regardless of prior disciplinary history. </w:t>
      </w:r>
      <w:r w:rsidR="00214353" w:rsidRPr="00214353">
        <w:t xml:space="preserve">The Discipline Panel may apply the following disciplinary sanctions, singularly or in combination: </w:t>
      </w:r>
    </w:p>
    <w:p w14:paraId="7DD9DCA4" w14:textId="77777777" w:rsidR="00214353" w:rsidRPr="00214353" w:rsidRDefault="00214353" w:rsidP="00A5307B">
      <w:pPr>
        <w:spacing w:after="0"/>
        <w:ind w:firstLine="720"/>
      </w:pPr>
      <w:r w:rsidRPr="00214353">
        <w:t xml:space="preserve">a. Verbal or written reprimand </w:t>
      </w:r>
    </w:p>
    <w:p w14:paraId="29F286AD" w14:textId="77777777" w:rsidR="00214353" w:rsidRPr="00214353" w:rsidRDefault="00214353" w:rsidP="00A5307B">
      <w:pPr>
        <w:spacing w:after="0"/>
        <w:ind w:firstLine="720"/>
      </w:pPr>
      <w:r w:rsidRPr="00214353">
        <w:t xml:space="preserve">b. Verbal or written apology </w:t>
      </w:r>
    </w:p>
    <w:p w14:paraId="58256181" w14:textId="60030483" w:rsidR="00214353" w:rsidRPr="00214353" w:rsidRDefault="00214353" w:rsidP="00A5307B">
      <w:pPr>
        <w:spacing w:after="0"/>
        <w:ind w:firstLine="720"/>
      </w:pPr>
      <w:r w:rsidRPr="00214353">
        <w:t xml:space="preserve">c. Service or other contribution to </w:t>
      </w:r>
      <w:r w:rsidR="009B5CE9">
        <w:t>Surge</w:t>
      </w:r>
      <w:r w:rsidR="006D49AD">
        <w:t xml:space="preserve"> Basketball</w:t>
      </w:r>
    </w:p>
    <w:p w14:paraId="2D1A76B8" w14:textId="3A333AC9" w:rsidR="00214353" w:rsidRPr="00214353" w:rsidRDefault="00214353" w:rsidP="00A5307B">
      <w:pPr>
        <w:spacing w:after="0"/>
        <w:ind w:firstLine="720"/>
      </w:pPr>
      <w:r w:rsidRPr="00214353">
        <w:t xml:space="preserve">d. Removal of certain privileges </w:t>
      </w:r>
      <w:r w:rsidR="006D49AD">
        <w:t>(</w:t>
      </w:r>
      <w:r w:rsidR="002E0FBF">
        <w:t>i.e.</w:t>
      </w:r>
      <w:r w:rsidR="006D49AD">
        <w:t xml:space="preserve"> demotion to assistant coach)</w:t>
      </w:r>
    </w:p>
    <w:p w14:paraId="131753F9" w14:textId="77777777" w:rsidR="00214353" w:rsidRPr="00214353" w:rsidRDefault="00214353" w:rsidP="00A5307B">
      <w:pPr>
        <w:spacing w:after="0"/>
        <w:ind w:firstLine="720"/>
      </w:pPr>
      <w:r w:rsidRPr="00214353">
        <w:t xml:space="preserve">e. Suspension from certain teams, events, and/or activities </w:t>
      </w:r>
    </w:p>
    <w:p w14:paraId="00FD25D8" w14:textId="1A0384A5" w:rsidR="00214353" w:rsidRDefault="00214353" w:rsidP="00A5307B">
      <w:pPr>
        <w:spacing w:after="0"/>
        <w:ind w:firstLine="720"/>
      </w:pPr>
      <w:r w:rsidRPr="00214353">
        <w:t xml:space="preserve">f. Suspension from all </w:t>
      </w:r>
      <w:r w:rsidR="009B5CE9">
        <w:t xml:space="preserve">Surge </w:t>
      </w:r>
      <w:r w:rsidRPr="00214353">
        <w:t xml:space="preserve">activities for a designated period </w:t>
      </w:r>
    </w:p>
    <w:p w14:paraId="4240D688" w14:textId="26D98635" w:rsidR="006D49AD" w:rsidRPr="00214353" w:rsidRDefault="006D49AD" w:rsidP="00A5307B">
      <w:pPr>
        <w:spacing w:after="0"/>
        <w:ind w:firstLine="720"/>
      </w:pPr>
      <w:r>
        <w:t>g. Placement on a period of probation (with certain conditions to be met)</w:t>
      </w:r>
    </w:p>
    <w:p w14:paraId="0AA16D4B" w14:textId="2A118BA4" w:rsidR="00214353" w:rsidRDefault="006D49AD" w:rsidP="00A5307B">
      <w:pPr>
        <w:spacing w:after="0"/>
        <w:ind w:firstLine="720"/>
      </w:pPr>
      <w:r>
        <w:t>h.</w:t>
      </w:r>
      <w:r w:rsidR="00214353" w:rsidRPr="00214353">
        <w:t xml:space="preserve"> Payment of the cost of repairs for property damage </w:t>
      </w:r>
    </w:p>
    <w:p w14:paraId="35CADA33" w14:textId="64073668" w:rsidR="006D49AD" w:rsidRPr="00214353" w:rsidRDefault="006D49AD" w:rsidP="00A5307B">
      <w:pPr>
        <w:spacing w:after="0"/>
        <w:ind w:firstLine="720"/>
      </w:pPr>
      <w:proofErr w:type="spellStart"/>
      <w:r>
        <w:t>i</w:t>
      </w:r>
      <w:proofErr w:type="spellEnd"/>
      <w:r>
        <w:t>. Mandatory training courses or mentoring</w:t>
      </w:r>
    </w:p>
    <w:p w14:paraId="5B6187FB" w14:textId="296B1210" w:rsidR="00214353" w:rsidRPr="00214353" w:rsidRDefault="006D49AD" w:rsidP="00A5307B">
      <w:pPr>
        <w:spacing w:after="0"/>
        <w:ind w:firstLine="720"/>
      </w:pPr>
      <w:r>
        <w:t>j</w:t>
      </w:r>
      <w:r w:rsidR="00214353" w:rsidRPr="00214353">
        <w:t xml:space="preserve">. Expulsion from </w:t>
      </w:r>
      <w:r w:rsidR="009B5CE9">
        <w:t>Surge</w:t>
      </w:r>
      <w:r w:rsidR="00214353" w:rsidRPr="00214353">
        <w:t xml:space="preserve"> </w:t>
      </w:r>
    </w:p>
    <w:p w14:paraId="47AA8BEA" w14:textId="3011D81D" w:rsidR="00214353" w:rsidRPr="00214353" w:rsidRDefault="006D49AD" w:rsidP="00A5307B">
      <w:pPr>
        <w:spacing w:after="0"/>
        <w:ind w:firstLine="720"/>
      </w:pPr>
      <w:r>
        <w:t>k</w:t>
      </w:r>
      <w:r w:rsidR="00214353" w:rsidRPr="00214353">
        <w:t xml:space="preserve">. Any other sanction considered appropriate for the offense </w:t>
      </w:r>
    </w:p>
    <w:p w14:paraId="74C660C7" w14:textId="77777777" w:rsidR="00214353" w:rsidRPr="00214353" w:rsidRDefault="00214353" w:rsidP="00214353">
      <w:pPr>
        <w:spacing w:after="0"/>
      </w:pPr>
    </w:p>
    <w:p w14:paraId="797BAB26" w14:textId="1230CB13" w:rsidR="00214353" w:rsidRPr="00214353" w:rsidRDefault="00A5307B" w:rsidP="00214353">
      <w:pPr>
        <w:spacing w:after="0"/>
      </w:pPr>
      <w:r>
        <w:t>30</w:t>
      </w:r>
      <w:r w:rsidR="00214353" w:rsidRPr="00214353">
        <w:t>. Unless the Discipline Panel decides otherwise, any disciplinary sanctions will begin immediately, not</w:t>
      </w:r>
      <w:r w:rsidR="002E0FBF">
        <w:t xml:space="preserve"> </w:t>
      </w:r>
      <w:r w:rsidR="00214353" w:rsidRPr="00214353">
        <w:t xml:space="preserve">withstanding an appeal. Failure to comply with a sanction as determined by the Discipline Panel will result in an automatic suspension until such time as compliance occurs. </w:t>
      </w:r>
    </w:p>
    <w:p w14:paraId="1861D08F" w14:textId="77777777" w:rsidR="00214353" w:rsidRPr="00214353" w:rsidRDefault="00214353" w:rsidP="00214353">
      <w:pPr>
        <w:spacing w:after="0"/>
      </w:pPr>
    </w:p>
    <w:p w14:paraId="7B8ACC3F" w14:textId="7A06EA5E" w:rsidR="00214353" w:rsidRPr="00214353" w:rsidRDefault="00A5307B" w:rsidP="00214353">
      <w:pPr>
        <w:spacing w:after="0"/>
      </w:pPr>
      <w:r>
        <w:t>31</w:t>
      </w:r>
      <w:r w:rsidR="009B5CE9">
        <w:t>. I</w:t>
      </w:r>
      <w:r w:rsidR="00214353" w:rsidRPr="00214353">
        <w:t xml:space="preserve">n applying sanctions, the Panel may have regard to the following aggravating or mitigating circumstances: </w:t>
      </w:r>
    </w:p>
    <w:p w14:paraId="16CA85F9" w14:textId="77777777" w:rsidR="00214353" w:rsidRPr="00214353" w:rsidRDefault="00214353" w:rsidP="00A5307B">
      <w:pPr>
        <w:spacing w:after="0"/>
        <w:ind w:firstLine="720"/>
      </w:pPr>
      <w:r w:rsidRPr="00214353">
        <w:t xml:space="preserve">a. The nature and severity of the incident. </w:t>
      </w:r>
    </w:p>
    <w:p w14:paraId="7282694F" w14:textId="77777777" w:rsidR="00214353" w:rsidRPr="00214353" w:rsidRDefault="00214353" w:rsidP="00A5307B">
      <w:pPr>
        <w:spacing w:after="0"/>
        <w:ind w:firstLine="720"/>
      </w:pPr>
      <w:r w:rsidRPr="00214353">
        <w:t xml:space="preserve">b. Whether the incident is a first offense or has occurred repeatedly. </w:t>
      </w:r>
    </w:p>
    <w:p w14:paraId="100F0353" w14:textId="77777777" w:rsidR="00214353" w:rsidRPr="00214353" w:rsidRDefault="00214353" w:rsidP="00A5307B">
      <w:pPr>
        <w:spacing w:after="0"/>
        <w:ind w:firstLine="720"/>
      </w:pPr>
      <w:r w:rsidRPr="00214353">
        <w:t xml:space="preserve">c. The individual’s acknowledgement of responsibility. </w:t>
      </w:r>
    </w:p>
    <w:p w14:paraId="2AFF31F0" w14:textId="77777777" w:rsidR="00214353" w:rsidRPr="00214353" w:rsidRDefault="00214353" w:rsidP="00A5307B">
      <w:pPr>
        <w:spacing w:after="0"/>
        <w:ind w:firstLine="720"/>
      </w:pPr>
      <w:r w:rsidRPr="00214353">
        <w:t xml:space="preserve">d. The individual’s remorse and post-infraction conduct. </w:t>
      </w:r>
    </w:p>
    <w:p w14:paraId="1B2B932A" w14:textId="77777777" w:rsidR="00214353" w:rsidRPr="00214353" w:rsidRDefault="00214353" w:rsidP="00A5307B">
      <w:pPr>
        <w:spacing w:after="0"/>
        <w:ind w:firstLine="720"/>
      </w:pPr>
      <w:r w:rsidRPr="00214353">
        <w:t xml:space="preserve">e. The age, maturity or experience of the individual. </w:t>
      </w:r>
    </w:p>
    <w:p w14:paraId="71B976F7" w14:textId="77777777" w:rsidR="00214353" w:rsidRPr="00214353" w:rsidRDefault="00214353" w:rsidP="00A5307B">
      <w:pPr>
        <w:spacing w:after="0"/>
        <w:ind w:firstLine="720"/>
      </w:pPr>
      <w:r w:rsidRPr="00214353">
        <w:t xml:space="preserve">f. Whether the individual retaliated. </w:t>
      </w:r>
    </w:p>
    <w:p w14:paraId="7315D139" w14:textId="77777777" w:rsidR="00214353" w:rsidRPr="00214353" w:rsidRDefault="00214353" w:rsidP="00A5307B">
      <w:pPr>
        <w:spacing w:after="0"/>
        <w:ind w:firstLine="720"/>
      </w:pPr>
      <w:r w:rsidRPr="00214353">
        <w:t xml:space="preserve">g. The individual’s prospects for rehabilitation. </w:t>
      </w:r>
    </w:p>
    <w:p w14:paraId="27085C56" w14:textId="77777777" w:rsidR="00214353" w:rsidRPr="00214353" w:rsidRDefault="00214353" w:rsidP="00214353">
      <w:pPr>
        <w:spacing w:after="0"/>
      </w:pPr>
    </w:p>
    <w:p w14:paraId="13633205" w14:textId="77777777" w:rsidR="009B5CE9" w:rsidRDefault="009B5CE9" w:rsidP="00214353">
      <w:pPr>
        <w:spacing w:after="0"/>
      </w:pPr>
    </w:p>
    <w:p w14:paraId="7FC887FC" w14:textId="551E3F3E" w:rsidR="00214353" w:rsidRDefault="00214353" w:rsidP="00214353">
      <w:pPr>
        <w:spacing w:after="0"/>
        <w:rPr>
          <w:b/>
          <w:bCs/>
          <w:u w:val="single"/>
        </w:rPr>
      </w:pPr>
      <w:r w:rsidRPr="00A5307B">
        <w:rPr>
          <w:b/>
          <w:bCs/>
          <w:u w:val="single"/>
        </w:rPr>
        <w:t>S</w:t>
      </w:r>
      <w:r w:rsidR="00A5307B" w:rsidRPr="00A5307B">
        <w:rPr>
          <w:b/>
          <w:bCs/>
          <w:u w:val="single"/>
        </w:rPr>
        <w:t>USPENSION PENDING A HEARING</w:t>
      </w:r>
      <w:r w:rsidRPr="00A5307B">
        <w:rPr>
          <w:b/>
          <w:bCs/>
          <w:u w:val="single"/>
        </w:rPr>
        <w:t xml:space="preserve"> </w:t>
      </w:r>
    </w:p>
    <w:p w14:paraId="6613A8B4" w14:textId="77777777" w:rsidR="00A5307B" w:rsidRPr="00A5307B" w:rsidRDefault="00A5307B" w:rsidP="00214353">
      <w:pPr>
        <w:spacing w:after="0"/>
        <w:rPr>
          <w:b/>
          <w:bCs/>
          <w:u w:val="single"/>
        </w:rPr>
      </w:pPr>
    </w:p>
    <w:p w14:paraId="4B15CADA" w14:textId="4965ED46" w:rsidR="00214353" w:rsidRDefault="00A5307B" w:rsidP="00214353">
      <w:pPr>
        <w:spacing w:after="0"/>
      </w:pPr>
      <w:r>
        <w:lastRenderedPageBreak/>
        <w:t>32</w:t>
      </w:r>
      <w:r w:rsidR="00214353" w:rsidRPr="00214353">
        <w:t xml:space="preserve">. </w:t>
      </w:r>
      <w:r w:rsidR="009B5CE9">
        <w:t>Surge</w:t>
      </w:r>
      <w:r w:rsidR="00214353" w:rsidRPr="00214353">
        <w:t xml:space="preserve"> may determine that an alleged incident is of such seriousness as to warrant suspension of an Individual pending completion of an investigation, criminal process, </w:t>
      </w:r>
      <w:r w:rsidR="006D49AD">
        <w:t>a</w:t>
      </w:r>
      <w:r w:rsidR="00214353" w:rsidRPr="00214353">
        <w:t xml:space="preserve"> hearing, or a decision of the Discipline Panel. </w:t>
      </w:r>
    </w:p>
    <w:p w14:paraId="6FA58B5D" w14:textId="77777777" w:rsidR="009B5CE9" w:rsidRDefault="009B5CE9" w:rsidP="00214353">
      <w:pPr>
        <w:spacing w:after="0"/>
      </w:pPr>
    </w:p>
    <w:p w14:paraId="4D380F12" w14:textId="77777777" w:rsidR="00FD4325" w:rsidRDefault="00FD4325" w:rsidP="00214353">
      <w:pPr>
        <w:spacing w:after="0"/>
      </w:pPr>
    </w:p>
    <w:p w14:paraId="65338A9C" w14:textId="77777777" w:rsidR="00266AE5" w:rsidRDefault="00266AE5" w:rsidP="00266AE5">
      <w:pPr>
        <w:spacing w:after="0"/>
        <w:rPr>
          <w:b/>
          <w:bCs/>
          <w:u w:val="single"/>
        </w:rPr>
      </w:pPr>
      <w:r>
        <w:rPr>
          <w:b/>
          <w:bCs/>
          <w:u w:val="single"/>
        </w:rPr>
        <w:t>APPEAL PROCESS</w:t>
      </w:r>
    </w:p>
    <w:p w14:paraId="51C5CDAC" w14:textId="77777777" w:rsidR="00266AE5" w:rsidRDefault="00266AE5" w:rsidP="00266AE5">
      <w:pPr>
        <w:spacing w:after="0"/>
        <w:rPr>
          <w:b/>
          <w:bCs/>
          <w:u w:val="single"/>
        </w:rPr>
      </w:pPr>
    </w:p>
    <w:p w14:paraId="2F8FC9F0" w14:textId="77777777" w:rsidR="00266AE5" w:rsidRDefault="00266AE5" w:rsidP="00266AE5">
      <w:pPr>
        <w:spacing w:after="0"/>
      </w:pPr>
      <w:r>
        <w:t>33. A respondent who is subject to a disciplinary decision may appeal the decision or the sanction imposed by the Disciplinary Panel by submitting a written Notice of Appeal to the Advisory Board Chair (or designate) within seven calendar days of receiving the written decision.</w:t>
      </w:r>
    </w:p>
    <w:p w14:paraId="31A955C0" w14:textId="77777777" w:rsidR="00266AE5" w:rsidRDefault="00266AE5" w:rsidP="00266AE5">
      <w:pPr>
        <w:spacing w:after="0"/>
      </w:pPr>
    </w:p>
    <w:p w14:paraId="65CF0ECD" w14:textId="77777777" w:rsidR="00266AE5" w:rsidRDefault="00266AE5" w:rsidP="00266AE5">
      <w:pPr>
        <w:spacing w:after="0"/>
      </w:pPr>
      <w:r>
        <w:t>34. A Notice of Appeal must clearly identify the grounds for appeal and including any supporting information. An appeal will only be considered on one or more of the following grounds:</w:t>
      </w:r>
    </w:p>
    <w:p w14:paraId="0BD8A41C" w14:textId="77777777" w:rsidR="00266AE5" w:rsidRDefault="00266AE5" w:rsidP="00266AE5">
      <w:pPr>
        <w:spacing w:after="0"/>
      </w:pPr>
      <w:r>
        <w:tab/>
        <w:t>a. A significant procedural error that may have affected the outcome;</w:t>
      </w:r>
    </w:p>
    <w:p w14:paraId="14EF0FB1" w14:textId="7AA6F496" w:rsidR="00266AE5" w:rsidRDefault="00266AE5" w:rsidP="00FD4325">
      <w:pPr>
        <w:spacing w:after="0"/>
        <w:ind w:left="720"/>
      </w:pPr>
      <w:r>
        <w:t xml:space="preserve">b. </w:t>
      </w:r>
      <w:proofErr w:type="gramStart"/>
      <w:r>
        <w:t>New</w:t>
      </w:r>
      <w:proofErr w:type="gramEnd"/>
      <w:r>
        <w:t xml:space="preserve"> information has become available that was not reasonably available at the time of the hearing and could materially affect the decision (i.e. new video evidence);</w:t>
      </w:r>
    </w:p>
    <w:p w14:paraId="2115EDBC" w14:textId="54411CED" w:rsidR="00266AE5" w:rsidRDefault="00266AE5" w:rsidP="00266AE5">
      <w:pPr>
        <w:spacing w:after="0"/>
      </w:pPr>
      <w:r>
        <w:tab/>
        <w:t>c. The sanction imposed is unreasonable or disproportionate to the misconduct</w:t>
      </w:r>
      <w:r w:rsidR="00FD4325">
        <w:t>;</w:t>
      </w:r>
    </w:p>
    <w:p w14:paraId="70857563" w14:textId="77777777" w:rsidR="00266AE5" w:rsidRDefault="00266AE5" w:rsidP="00266AE5">
      <w:pPr>
        <w:spacing w:after="0"/>
      </w:pPr>
      <w:r>
        <w:tab/>
        <w:t>d. The Discipline Panel made a decision that was unsupported by the available evidence.</w:t>
      </w:r>
    </w:p>
    <w:p w14:paraId="3EA57AD2" w14:textId="77777777" w:rsidR="00266AE5" w:rsidRDefault="00266AE5" w:rsidP="00266AE5">
      <w:pPr>
        <w:spacing w:after="0"/>
      </w:pPr>
    </w:p>
    <w:p w14:paraId="0EF58364" w14:textId="1BFD9540" w:rsidR="00266AE5" w:rsidRDefault="00266AE5" w:rsidP="00266AE5">
      <w:pPr>
        <w:spacing w:after="0"/>
      </w:pPr>
      <w:r>
        <w:t>35. An appeal will not result in a new hearing.</w:t>
      </w:r>
      <w:r w:rsidR="00FD4325">
        <w:t xml:space="preserve"> Rather an appeal panel will be formed </w:t>
      </w:r>
      <w:r>
        <w:t xml:space="preserve">(which will include two members of the previous discipline </w:t>
      </w:r>
      <w:r w:rsidR="00FD4325">
        <w:t>panel</w:t>
      </w:r>
      <w:r>
        <w:t xml:space="preserve"> and two new members </w:t>
      </w:r>
      <w:r w:rsidR="00FD4325">
        <w:t xml:space="preserve">appointed by the chair). The Appeal Panel </w:t>
      </w:r>
      <w:r>
        <w:t xml:space="preserve">will review all relevant records from the original disciplinary process and </w:t>
      </w:r>
      <w:r w:rsidR="00FD4325">
        <w:t xml:space="preserve">any </w:t>
      </w:r>
      <w:r>
        <w:t xml:space="preserve">new documents/evidence </w:t>
      </w:r>
      <w:r w:rsidR="00FD4325">
        <w:t>submitted</w:t>
      </w:r>
      <w:r>
        <w:t xml:space="preserve"> to determine whether the grounds for appeal have been established.</w:t>
      </w:r>
      <w:r w:rsidR="00800442">
        <w:t xml:space="preserve"> The Surge owner will only vote in the event of a tie. </w:t>
      </w:r>
    </w:p>
    <w:p w14:paraId="7F8D3A48" w14:textId="77777777" w:rsidR="00266AE5" w:rsidRDefault="00266AE5" w:rsidP="00266AE5">
      <w:pPr>
        <w:spacing w:after="0"/>
      </w:pPr>
    </w:p>
    <w:p w14:paraId="2C890F10" w14:textId="44FDB119" w:rsidR="00266AE5" w:rsidRDefault="00266AE5" w:rsidP="00266AE5">
      <w:pPr>
        <w:spacing w:after="0"/>
      </w:pPr>
      <w:r>
        <w:t xml:space="preserve">36. </w:t>
      </w:r>
      <w:r w:rsidR="00FD4325">
        <w:t>The Appeal Panel may:</w:t>
      </w:r>
    </w:p>
    <w:p w14:paraId="69CD2120" w14:textId="09DB2A80" w:rsidR="00FD4325" w:rsidRDefault="00FD4325" w:rsidP="00266AE5">
      <w:pPr>
        <w:spacing w:after="0"/>
      </w:pPr>
      <w:r>
        <w:tab/>
        <w:t>a. Dismiss the appeal and uphold the original decision;</w:t>
      </w:r>
    </w:p>
    <w:p w14:paraId="152B7E00" w14:textId="48CD26A7" w:rsidR="00FD4325" w:rsidRDefault="00FD4325" w:rsidP="00266AE5">
      <w:pPr>
        <w:spacing w:after="0"/>
      </w:pPr>
      <w:r>
        <w:tab/>
        <w:t>b. Remove, vary, or reduce the sanction;</w:t>
      </w:r>
    </w:p>
    <w:p w14:paraId="44DBF28A" w14:textId="7425807B" w:rsidR="00FD4325" w:rsidRDefault="00FD4325" w:rsidP="00266AE5">
      <w:pPr>
        <w:spacing w:after="0"/>
      </w:pPr>
      <w:r>
        <w:tab/>
      </w:r>
      <w:r w:rsidRPr="00FD4325">
        <w:t>c. Substitute a different decision</w:t>
      </w:r>
      <w:r>
        <w:t xml:space="preserve"> altogether</w:t>
      </w:r>
      <w:r w:rsidRPr="00FD4325">
        <w:t xml:space="preserve"> whe</w:t>
      </w:r>
      <w:r>
        <w:t>re appropriate.</w:t>
      </w:r>
    </w:p>
    <w:p w14:paraId="20D2A39F" w14:textId="77777777" w:rsidR="00FD4325" w:rsidRDefault="00FD4325" w:rsidP="00266AE5">
      <w:pPr>
        <w:spacing w:after="0"/>
      </w:pPr>
    </w:p>
    <w:p w14:paraId="499C4AA2" w14:textId="3017CDFC" w:rsidR="00FD4325" w:rsidRDefault="00FD4325" w:rsidP="00266AE5">
      <w:pPr>
        <w:spacing w:after="0"/>
      </w:pPr>
      <w:r>
        <w:t>37. Disciplinary sanctions shall remain in effect while an appeal is being considered.</w:t>
      </w:r>
    </w:p>
    <w:p w14:paraId="7E00F977" w14:textId="77777777" w:rsidR="00FD4325" w:rsidRDefault="00FD4325" w:rsidP="00266AE5">
      <w:pPr>
        <w:spacing w:after="0"/>
      </w:pPr>
    </w:p>
    <w:p w14:paraId="482869F4" w14:textId="77777777" w:rsidR="00FD4325" w:rsidRDefault="00FD4325" w:rsidP="00266AE5">
      <w:pPr>
        <w:spacing w:after="0"/>
      </w:pPr>
      <w:r>
        <w:t xml:space="preserve">38. The decision of the Appeal Panel shall be provided in writing to all parties within 14 days of a Noice of Appeal being received. </w:t>
      </w:r>
    </w:p>
    <w:p w14:paraId="24E340CF" w14:textId="77777777" w:rsidR="00FD4325" w:rsidRDefault="00FD4325" w:rsidP="00266AE5">
      <w:pPr>
        <w:spacing w:after="0"/>
      </w:pPr>
    </w:p>
    <w:p w14:paraId="78420227" w14:textId="4909817B" w:rsidR="00FD4325" w:rsidRPr="00FD4325" w:rsidRDefault="00FD4325" w:rsidP="00266AE5">
      <w:pPr>
        <w:spacing w:after="0"/>
        <w:rPr>
          <w:b/>
          <w:bCs/>
          <w:u w:val="single"/>
        </w:rPr>
      </w:pPr>
      <w:r>
        <w:t xml:space="preserve">39. All decisions via the Appeal Panel are final and binding. </w:t>
      </w:r>
    </w:p>
    <w:p w14:paraId="1E13F439" w14:textId="77777777" w:rsidR="00214353" w:rsidRDefault="00214353" w:rsidP="00214353">
      <w:pPr>
        <w:spacing w:after="0"/>
      </w:pPr>
    </w:p>
    <w:p w14:paraId="33AB10D4" w14:textId="77777777" w:rsidR="00FD4325" w:rsidRPr="00FD4325" w:rsidRDefault="00FD4325" w:rsidP="00214353">
      <w:pPr>
        <w:spacing w:after="0"/>
      </w:pPr>
    </w:p>
    <w:p w14:paraId="7E8CFF2D" w14:textId="6E9330FB" w:rsidR="00214353" w:rsidRPr="006D49AD" w:rsidRDefault="00214353" w:rsidP="00214353">
      <w:pPr>
        <w:spacing w:after="0"/>
        <w:rPr>
          <w:b/>
          <w:bCs/>
          <w:u w:val="single"/>
        </w:rPr>
      </w:pPr>
      <w:r w:rsidRPr="006D49AD">
        <w:rPr>
          <w:b/>
          <w:bCs/>
          <w:u w:val="single"/>
        </w:rPr>
        <w:t>C</w:t>
      </w:r>
      <w:r w:rsidR="006D49AD" w:rsidRPr="006D49AD">
        <w:rPr>
          <w:b/>
          <w:bCs/>
          <w:u w:val="single"/>
        </w:rPr>
        <w:t>RIMINAL CONICTIONS</w:t>
      </w:r>
      <w:r w:rsidRPr="006D49AD">
        <w:rPr>
          <w:b/>
          <w:bCs/>
          <w:u w:val="single"/>
        </w:rPr>
        <w:t xml:space="preserve"> </w:t>
      </w:r>
    </w:p>
    <w:p w14:paraId="6C0D83E1" w14:textId="77777777" w:rsidR="006D49AD" w:rsidRDefault="006D49AD" w:rsidP="00214353">
      <w:pPr>
        <w:spacing w:after="0"/>
      </w:pPr>
    </w:p>
    <w:p w14:paraId="022664B3" w14:textId="4DC75980" w:rsidR="00214353" w:rsidRPr="00214353" w:rsidRDefault="00FD4325" w:rsidP="00214353">
      <w:pPr>
        <w:spacing w:after="0"/>
      </w:pPr>
      <w:r>
        <w:t>40</w:t>
      </w:r>
      <w:r w:rsidR="00214353" w:rsidRPr="00214353">
        <w:t>. An Individual’s conviction for a Criminal Code offense</w:t>
      </w:r>
      <w:r w:rsidR="009B5CE9">
        <w:t xml:space="preserve"> listed below</w:t>
      </w:r>
      <w:r w:rsidR="00214353" w:rsidRPr="00214353">
        <w:t xml:space="preserve"> </w:t>
      </w:r>
      <w:r w:rsidR="00AD3E4F">
        <w:t>will be</w:t>
      </w:r>
      <w:r w:rsidR="00214353" w:rsidRPr="00214353">
        <w:t xml:space="preserve"> deemed an infraction under this Policy and will result in</w:t>
      </w:r>
      <w:r w:rsidR="00AD3E4F">
        <w:t xml:space="preserve"> an</w:t>
      </w:r>
      <w:r>
        <w:t xml:space="preserve"> immediate</w:t>
      </w:r>
      <w:r w:rsidR="00214353" w:rsidRPr="00214353">
        <w:t xml:space="preserve"> expulsion from </w:t>
      </w:r>
      <w:r w:rsidR="009B5CE9">
        <w:t>Surge</w:t>
      </w:r>
      <w:r w:rsidR="00214353" w:rsidRPr="00214353">
        <w:t xml:space="preserve">. Criminal Code offences may include, but are not limited to: </w:t>
      </w:r>
    </w:p>
    <w:p w14:paraId="15F1EA8A" w14:textId="77777777" w:rsidR="00214353" w:rsidRPr="00214353" w:rsidRDefault="00214353" w:rsidP="006D49AD">
      <w:pPr>
        <w:spacing w:after="0"/>
        <w:ind w:firstLine="720"/>
      </w:pPr>
      <w:r w:rsidRPr="00214353">
        <w:t xml:space="preserve">a) Any child pornography offences </w:t>
      </w:r>
    </w:p>
    <w:p w14:paraId="7CBF7CDC" w14:textId="77777777" w:rsidR="00214353" w:rsidRPr="00214353" w:rsidRDefault="00214353" w:rsidP="006D49AD">
      <w:pPr>
        <w:spacing w:after="0"/>
        <w:ind w:firstLine="720"/>
      </w:pPr>
      <w:r w:rsidRPr="00214353">
        <w:lastRenderedPageBreak/>
        <w:t xml:space="preserve">b) Any sexual offences </w:t>
      </w:r>
    </w:p>
    <w:p w14:paraId="5925F4C3" w14:textId="77777777" w:rsidR="00214353" w:rsidRPr="00214353" w:rsidRDefault="00214353" w:rsidP="006D49AD">
      <w:pPr>
        <w:spacing w:after="0"/>
        <w:ind w:firstLine="720"/>
      </w:pPr>
      <w:r w:rsidRPr="00214353">
        <w:t xml:space="preserve">c) Any offence of physical violence </w:t>
      </w:r>
    </w:p>
    <w:p w14:paraId="202BCBF6" w14:textId="77777777" w:rsidR="00214353" w:rsidRPr="00214353" w:rsidRDefault="00214353" w:rsidP="006D49AD">
      <w:pPr>
        <w:spacing w:after="0"/>
        <w:ind w:firstLine="720"/>
      </w:pPr>
      <w:r w:rsidRPr="00214353">
        <w:t xml:space="preserve">d) Any offence of assault </w:t>
      </w:r>
    </w:p>
    <w:p w14:paraId="4B3C5E27" w14:textId="77777777" w:rsidR="00214353" w:rsidRDefault="00214353" w:rsidP="006D49AD">
      <w:pPr>
        <w:spacing w:after="0"/>
        <w:ind w:firstLine="720"/>
      </w:pPr>
      <w:r w:rsidRPr="00214353">
        <w:t xml:space="preserve">e) Any offence involving trafficking of illegal drugs </w:t>
      </w:r>
    </w:p>
    <w:p w14:paraId="1D0533FF" w14:textId="77777777" w:rsidR="00800442" w:rsidRPr="00214353" w:rsidRDefault="00800442" w:rsidP="006D49AD">
      <w:pPr>
        <w:spacing w:after="0"/>
        <w:ind w:firstLine="720"/>
      </w:pPr>
    </w:p>
    <w:p w14:paraId="41724B02" w14:textId="77777777" w:rsidR="009B5CE9" w:rsidRDefault="009B5CE9" w:rsidP="00214353">
      <w:pPr>
        <w:spacing w:after="0"/>
      </w:pPr>
    </w:p>
    <w:p w14:paraId="0C8E6568" w14:textId="77777777" w:rsidR="00AD3E4F" w:rsidRPr="00AD3E4F" w:rsidRDefault="00214353" w:rsidP="00214353">
      <w:pPr>
        <w:spacing w:after="0"/>
        <w:rPr>
          <w:b/>
          <w:bCs/>
          <w:u w:val="single"/>
        </w:rPr>
      </w:pPr>
      <w:r w:rsidRPr="00AD3E4F">
        <w:rPr>
          <w:b/>
          <w:bCs/>
          <w:u w:val="single"/>
        </w:rPr>
        <w:t>C</w:t>
      </w:r>
      <w:r w:rsidR="00AD3E4F" w:rsidRPr="00AD3E4F">
        <w:rPr>
          <w:b/>
          <w:bCs/>
          <w:u w:val="single"/>
        </w:rPr>
        <w:t>ONFIDENTIALITY</w:t>
      </w:r>
    </w:p>
    <w:p w14:paraId="69B21598" w14:textId="30ECEEB5" w:rsidR="00214353" w:rsidRPr="00214353" w:rsidRDefault="00214353" w:rsidP="00214353">
      <w:pPr>
        <w:spacing w:after="0"/>
        <w:rPr>
          <w:b/>
          <w:bCs/>
        </w:rPr>
      </w:pPr>
      <w:r w:rsidRPr="00214353">
        <w:rPr>
          <w:b/>
          <w:bCs/>
        </w:rPr>
        <w:t xml:space="preserve"> </w:t>
      </w:r>
    </w:p>
    <w:p w14:paraId="6FF34AF9" w14:textId="53B20F92" w:rsidR="00214353" w:rsidRDefault="00FD4325" w:rsidP="00214353">
      <w:pPr>
        <w:spacing w:after="0"/>
      </w:pPr>
      <w:r>
        <w:t>41</w:t>
      </w:r>
      <w:r w:rsidR="00214353" w:rsidRPr="00214353">
        <w:t>. The discipline and complaints process is confidential and involves only the Parties, the Discipline Panel</w:t>
      </w:r>
      <w:r>
        <w:t>/Appeal Panel</w:t>
      </w:r>
      <w:r w:rsidR="00214353" w:rsidRPr="00214353">
        <w:t>, and any independent advisors to the Discipline</w:t>
      </w:r>
      <w:r>
        <w:t>/Appeal</w:t>
      </w:r>
      <w:r w:rsidR="00214353" w:rsidRPr="00214353">
        <w:t xml:space="preserve"> Panel. Once initiated and until a decision is released, none of the Parties will disclose confidential information relating to the discipline or complaint to any person not involved in the proceedings. </w:t>
      </w:r>
    </w:p>
    <w:p w14:paraId="2911279C" w14:textId="77777777" w:rsidR="00AD3E4F" w:rsidRPr="00214353" w:rsidRDefault="00AD3E4F" w:rsidP="00214353">
      <w:pPr>
        <w:spacing w:after="0"/>
      </w:pPr>
    </w:p>
    <w:p w14:paraId="63901BBB" w14:textId="4341AED7" w:rsidR="00214353" w:rsidRPr="00214353" w:rsidRDefault="002E0FBF" w:rsidP="00214353">
      <w:pPr>
        <w:spacing w:after="0"/>
      </w:pPr>
      <w:r>
        <w:t>42</w:t>
      </w:r>
      <w:r w:rsidR="00214353" w:rsidRPr="00214353">
        <w:t xml:space="preserve">. Members of the Panel will have </w:t>
      </w:r>
      <w:proofErr w:type="gramStart"/>
      <w:r w:rsidR="00214353" w:rsidRPr="00214353">
        <w:t>had no involvement</w:t>
      </w:r>
      <w:proofErr w:type="gramEnd"/>
      <w:r w:rsidR="00214353" w:rsidRPr="00214353">
        <w:t xml:space="preserve"> with the alleged infraction and will be free from any other bias or conflict of interest. </w:t>
      </w:r>
    </w:p>
    <w:p w14:paraId="2A84B6B7" w14:textId="77777777" w:rsidR="00214353" w:rsidRDefault="00214353" w:rsidP="00214353">
      <w:pPr>
        <w:spacing w:after="0"/>
      </w:pPr>
    </w:p>
    <w:p w14:paraId="583A6D8D" w14:textId="77777777" w:rsidR="009B5CE9" w:rsidRPr="00214353" w:rsidRDefault="009B5CE9" w:rsidP="00214353">
      <w:pPr>
        <w:spacing w:after="0"/>
      </w:pPr>
    </w:p>
    <w:p w14:paraId="406265E5" w14:textId="11785B52" w:rsidR="00214353" w:rsidRPr="00AD3E4F" w:rsidRDefault="00214353" w:rsidP="00214353">
      <w:pPr>
        <w:spacing w:after="0"/>
        <w:rPr>
          <w:b/>
          <w:bCs/>
          <w:u w:val="single"/>
        </w:rPr>
      </w:pPr>
      <w:r w:rsidRPr="00AD3E4F">
        <w:rPr>
          <w:b/>
          <w:bCs/>
          <w:u w:val="single"/>
        </w:rPr>
        <w:t>T</w:t>
      </w:r>
      <w:r w:rsidR="00AD3E4F" w:rsidRPr="00AD3E4F">
        <w:rPr>
          <w:b/>
          <w:bCs/>
          <w:u w:val="single"/>
        </w:rPr>
        <w:t>IMELINES</w:t>
      </w:r>
    </w:p>
    <w:p w14:paraId="234CFD03" w14:textId="77777777" w:rsidR="00AD3E4F" w:rsidRPr="00214353" w:rsidRDefault="00AD3E4F" w:rsidP="00214353">
      <w:pPr>
        <w:spacing w:after="0"/>
        <w:rPr>
          <w:b/>
          <w:bCs/>
        </w:rPr>
      </w:pPr>
    </w:p>
    <w:p w14:paraId="19EBCCBF" w14:textId="58908391" w:rsidR="00214353" w:rsidRDefault="002E0FBF" w:rsidP="00214353">
      <w:pPr>
        <w:spacing w:after="0"/>
      </w:pPr>
      <w:r>
        <w:t>43</w:t>
      </w:r>
      <w:r w:rsidR="00214353" w:rsidRPr="00214353">
        <w:t>. If the circumstances of the complaint are such that adhering to the timelines outlined by this Policy will not allow a timely resolution to the complaint, the Discipline Panel may direct that these timelines be rev</w:t>
      </w:r>
      <w:r w:rsidR="00266AE5">
        <w:t>ised</w:t>
      </w:r>
      <w:r w:rsidR="00214353" w:rsidRPr="00214353">
        <w:t xml:space="preserve">. </w:t>
      </w:r>
    </w:p>
    <w:p w14:paraId="3E3E2D42" w14:textId="77777777" w:rsidR="009B5CE9" w:rsidRPr="00214353" w:rsidRDefault="009B5CE9" w:rsidP="00214353">
      <w:pPr>
        <w:spacing w:after="0"/>
      </w:pPr>
    </w:p>
    <w:p w14:paraId="061A8AF7" w14:textId="77777777" w:rsidR="00214353" w:rsidRPr="00266AE5" w:rsidRDefault="00214353" w:rsidP="00214353">
      <w:pPr>
        <w:spacing w:after="0"/>
        <w:rPr>
          <w:u w:val="single"/>
        </w:rPr>
      </w:pPr>
    </w:p>
    <w:p w14:paraId="31AD60A4" w14:textId="77777777" w:rsidR="00266AE5" w:rsidRPr="00266AE5" w:rsidRDefault="00214353" w:rsidP="00214353">
      <w:pPr>
        <w:spacing w:after="0"/>
        <w:rPr>
          <w:b/>
          <w:bCs/>
          <w:u w:val="single"/>
        </w:rPr>
      </w:pPr>
      <w:r w:rsidRPr="00266AE5">
        <w:rPr>
          <w:b/>
          <w:bCs/>
          <w:u w:val="single"/>
        </w:rPr>
        <w:t>R</w:t>
      </w:r>
      <w:r w:rsidR="00266AE5" w:rsidRPr="00266AE5">
        <w:rPr>
          <w:b/>
          <w:bCs/>
          <w:u w:val="single"/>
        </w:rPr>
        <w:t>ECORDS AND DISTRIBUTION OF DECISIONS</w:t>
      </w:r>
    </w:p>
    <w:p w14:paraId="4351D576" w14:textId="69A67397" w:rsidR="00214353" w:rsidRPr="00214353" w:rsidRDefault="00214353" w:rsidP="00214353">
      <w:pPr>
        <w:spacing w:after="0"/>
        <w:rPr>
          <w:b/>
          <w:bCs/>
        </w:rPr>
      </w:pPr>
      <w:r w:rsidRPr="00214353">
        <w:rPr>
          <w:b/>
          <w:bCs/>
        </w:rPr>
        <w:t xml:space="preserve"> </w:t>
      </w:r>
    </w:p>
    <w:p w14:paraId="3576DE65" w14:textId="4E8C93C9" w:rsidR="00214353" w:rsidRDefault="002E0FBF" w:rsidP="00214353">
      <w:pPr>
        <w:spacing w:after="0"/>
      </w:pPr>
      <w:r>
        <w:t>44</w:t>
      </w:r>
      <w:r w:rsidR="00214353" w:rsidRPr="00214353">
        <w:t>. Other individuals or organizations, including but not limited to</w:t>
      </w:r>
      <w:r w:rsidR="00266AE5">
        <w:t xml:space="preserve">:  </w:t>
      </w:r>
      <w:r>
        <w:t>Basketball New Brunswick</w:t>
      </w:r>
      <w:r w:rsidR="009B5CE9">
        <w:t xml:space="preserve">, </w:t>
      </w:r>
      <w:r w:rsidR="00214353" w:rsidRPr="00214353">
        <w:t xml:space="preserve">national sport organizations, provincial sport organizations, sport clubs, federal or provincial governments, etc. may be advised of any decisions rendered in accordance with this Policy. </w:t>
      </w:r>
      <w:r>
        <w:t xml:space="preserve"> </w:t>
      </w:r>
    </w:p>
    <w:p w14:paraId="5E5C29C1" w14:textId="77777777" w:rsidR="002E0FBF" w:rsidRDefault="002E0FBF" w:rsidP="00214353">
      <w:pPr>
        <w:spacing w:after="0"/>
      </w:pPr>
    </w:p>
    <w:p w14:paraId="67F77960" w14:textId="642F50C5" w:rsidR="002E0FBF" w:rsidRDefault="002E0FBF" w:rsidP="00214353">
      <w:pPr>
        <w:spacing w:after="0"/>
      </w:pPr>
      <w:r>
        <w:t xml:space="preserve">45. Nothing in this policy prevents any person from contacting police, child protection authorities, Basketball New Brunswick or other appropriate agencies. </w:t>
      </w:r>
    </w:p>
    <w:p w14:paraId="2C841638" w14:textId="77777777" w:rsidR="009B5CE9" w:rsidRPr="00214353" w:rsidRDefault="009B5CE9" w:rsidP="00214353">
      <w:pPr>
        <w:spacing w:after="0"/>
      </w:pPr>
    </w:p>
    <w:p w14:paraId="2C3E89F5" w14:textId="77777777" w:rsidR="00214353" w:rsidRPr="00214353" w:rsidRDefault="00214353" w:rsidP="00214353">
      <w:pPr>
        <w:spacing w:after="0"/>
      </w:pPr>
    </w:p>
    <w:p w14:paraId="51B8CEFB" w14:textId="77777777" w:rsidR="00266AE5" w:rsidRDefault="00214353" w:rsidP="00214353">
      <w:pPr>
        <w:spacing w:after="0"/>
        <w:rPr>
          <w:b/>
          <w:bCs/>
        </w:rPr>
      </w:pPr>
      <w:r w:rsidRPr="00214353">
        <w:rPr>
          <w:b/>
          <w:bCs/>
        </w:rPr>
        <w:t>R</w:t>
      </w:r>
      <w:r w:rsidR="00266AE5">
        <w:rPr>
          <w:b/>
          <w:bCs/>
        </w:rPr>
        <w:t>EVIEW AND APPROVAL</w:t>
      </w:r>
    </w:p>
    <w:p w14:paraId="763F377E" w14:textId="51DACB5F" w:rsidR="00214353" w:rsidRPr="00214353" w:rsidRDefault="00214353" w:rsidP="00214353">
      <w:pPr>
        <w:spacing w:after="0"/>
        <w:rPr>
          <w:b/>
          <w:bCs/>
        </w:rPr>
      </w:pPr>
      <w:r w:rsidRPr="00214353">
        <w:rPr>
          <w:b/>
          <w:bCs/>
        </w:rPr>
        <w:t xml:space="preserve"> </w:t>
      </w:r>
    </w:p>
    <w:p w14:paraId="7240E584" w14:textId="709DBBEE" w:rsidR="00214353" w:rsidRPr="00214353" w:rsidRDefault="002E0FBF" w:rsidP="00214353">
      <w:pPr>
        <w:spacing w:after="0"/>
      </w:pPr>
      <w:r>
        <w:t>46</w:t>
      </w:r>
      <w:r w:rsidR="00214353" w:rsidRPr="00214353">
        <w:t xml:space="preserve">. </w:t>
      </w:r>
      <w:r w:rsidR="009B5CE9" w:rsidRPr="00496B88">
        <w:t xml:space="preserve">This Policy was reviewed and approved by </w:t>
      </w:r>
      <w:r w:rsidR="009B5CE9">
        <w:t xml:space="preserve">Surge’s </w:t>
      </w:r>
      <w:r w:rsidR="00266AE5">
        <w:t xml:space="preserve">Advisory </w:t>
      </w:r>
      <w:r w:rsidR="009B5CE9">
        <w:t>Board</w:t>
      </w:r>
      <w:r w:rsidR="00800442">
        <w:t xml:space="preserve"> in</w:t>
      </w:r>
      <w:r w:rsidR="009B5CE9">
        <w:t xml:space="preserve"> August of 202</w:t>
      </w:r>
      <w:r w:rsidR="00266AE5">
        <w:t>6</w:t>
      </w:r>
      <w:r w:rsidR="009B5CE9" w:rsidRPr="00496B88">
        <w:t>.</w:t>
      </w:r>
    </w:p>
    <w:p w14:paraId="55CD86EE" w14:textId="77777777" w:rsidR="00214353" w:rsidRPr="00214353" w:rsidRDefault="00214353" w:rsidP="00214353">
      <w:pPr>
        <w:spacing w:after="0"/>
      </w:pPr>
    </w:p>
    <w:p w14:paraId="5883FAA3" w14:textId="77777777" w:rsidR="00DB3B45" w:rsidRPr="00214353" w:rsidRDefault="00DB3B45" w:rsidP="00214353">
      <w:pPr>
        <w:jc w:val="center"/>
      </w:pPr>
    </w:p>
    <w:sectPr w:rsidR="00DB3B45" w:rsidRPr="00214353">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685CE" w14:textId="77777777" w:rsidR="001F1583" w:rsidRDefault="001F1583" w:rsidP="00814F37">
      <w:pPr>
        <w:spacing w:after="0" w:line="240" w:lineRule="auto"/>
      </w:pPr>
      <w:r>
        <w:separator/>
      </w:r>
    </w:p>
  </w:endnote>
  <w:endnote w:type="continuationSeparator" w:id="0">
    <w:p w14:paraId="2CDA0FFE" w14:textId="77777777" w:rsidR="001F1583" w:rsidRDefault="001F1583" w:rsidP="00814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670417"/>
      <w:docPartObj>
        <w:docPartGallery w:val="Page Numbers (Bottom of Page)"/>
        <w:docPartUnique/>
      </w:docPartObj>
    </w:sdtPr>
    <w:sdtContent>
      <w:sdt>
        <w:sdtPr>
          <w:id w:val="-1705238520"/>
          <w:docPartObj>
            <w:docPartGallery w:val="Page Numbers (Top of Page)"/>
            <w:docPartUnique/>
          </w:docPartObj>
        </w:sdtPr>
        <w:sdtContent>
          <w:p w14:paraId="3ADDD4A5" w14:textId="32F4209E" w:rsidR="00814F37" w:rsidRDefault="00814F3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B4FB1C" w14:textId="77777777" w:rsidR="00814F37" w:rsidRDefault="00814F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111BF" w14:textId="77777777" w:rsidR="001F1583" w:rsidRDefault="001F1583" w:rsidP="00814F37">
      <w:pPr>
        <w:spacing w:after="0" w:line="240" w:lineRule="auto"/>
      </w:pPr>
      <w:r>
        <w:separator/>
      </w:r>
    </w:p>
  </w:footnote>
  <w:footnote w:type="continuationSeparator" w:id="0">
    <w:p w14:paraId="797145F3" w14:textId="77777777" w:rsidR="001F1583" w:rsidRDefault="001F1583" w:rsidP="00814F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353"/>
    <w:rsid w:val="00034E3C"/>
    <w:rsid w:val="00036D0E"/>
    <w:rsid w:val="001F1583"/>
    <w:rsid w:val="00214353"/>
    <w:rsid w:val="00266AE5"/>
    <w:rsid w:val="002E0FBF"/>
    <w:rsid w:val="003B5DC5"/>
    <w:rsid w:val="005152E1"/>
    <w:rsid w:val="005472B9"/>
    <w:rsid w:val="006100ED"/>
    <w:rsid w:val="006836F4"/>
    <w:rsid w:val="006D49AD"/>
    <w:rsid w:val="007C3247"/>
    <w:rsid w:val="007E1FA9"/>
    <w:rsid w:val="00800442"/>
    <w:rsid w:val="00814F37"/>
    <w:rsid w:val="008A0DF5"/>
    <w:rsid w:val="008A4A9B"/>
    <w:rsid w:val="008B0316"/>
    <w:rsid w:val="008D2AD0"/>
    <w:rsid w:val="009B5CE9"/>
    <w:rsid w:val="00A0437D"/>
    <w:rsid w:val="00A5307B"/>
    <w:rsid w:val="00AD3E4F"/>
    <w:rsid w:val="00CC3694"/>
    <w:rsid w:val="00CF7927"/>
    <w:rsid w:val="00DB3B45"/>
    <w:rsid w:val="00DE725D"/>
    <w:rsid w:val="00F10AA5"/>
    <w:rsid w:val="00F83E7F"/>
    <w:rsid w:val="00FA72B9"/>
    <w:rsid w:val="00FD43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F55C5"/>
  <w15:chartTrackingRefBased/>
  <w15:docId w15:val="{4FBCA4E4-8A83-4882-81B8-1D22DBCD7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353"/>
  </w:style>
  <w:style w:type="paragraph" w:styleId="Heading1">
    <w:name w:val="heading 1"/>
    <w:basedOn w:val="Normal"/>
    <w:next w:val="Normal"/>
    <w:link w:val="Heading1Char"/>
    <w:uiPriority w:val="9"/>
    <w:qFormat/>
    <w:rsid w:val="002143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43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43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43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43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43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43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43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43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3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43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43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43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43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43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43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43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4353"/>
    <w:rPr>
      <w:rFonts w:eastAsiaTheme="majorEastAsia" w:cstheme="majorBidi"/>
      <w:color w:val="272727" w:themeColor="text1" w:themeTint="D8"/>
    </w:rPr>
  </w:style>
  <w:style w:type="paragraph" w:styleId="Title">
    <w:name w:val="Title"/>
    <w:basedOn w:val="Normal"/>
    <w:next w:val="Normal"/>
    <w:link w:val="TitleChar"/>
    <w:uiPriority w:val="10"/>
    <w:qFormat/>
    <w:rsid w:val="002143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43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43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43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4353"/>
    <w:pPr>
      <w:spacing w:before="160"/>
      <w:jc w:val="center"/>
    </w:pPr>
    <w:rPr>
      <w:i/>
      <w:iCs/>
      <w:color w:val="404040" w:themeColor="text1" w:themeTint="BF"/>
    </w:rPr>
  </w:style>
  <w:style w:type="character" w:customStyle="1" w:styleId="QuoteChar">
    <w:name w:val="Quote Char"/>
    <w:basedOn w:val="DefaultParagraphFont"/>
    <w:link w:val="Quote"/>
    <w:uiPriority w:val="29"/>
    <w:rsid w:val="00214353"/>
    <w:rPr>
      <w:i/>
      <w:iCs/>
      <w:color w:val="404040" w:themeColor="text1" w:themeTint="BF"/>
    </w:rPr>
  </w:style>
  <w:style w:type="paragraph" w:styleId="ListParagraph">
    <w:name w:val="List Paragraph"/>
    <w:basedOn w:val="Normal"/>
    <w:uiPriority w:val="34"/>
    <w:qFormat/>
    <w:rsid w:val="00214353"/>
    <w:pPr>
      <w:ind w:left="720"/>
      <w:contextualSpacing/>
    </w:pPr>
  </w:style>
  <w:style w:type="character" w:styleId="IntenseEmphasis">
    <w:name w:val="Intense Emphasis"/>
    <w:basedOn w:val="DefaultParagraphFont"/>
    <w:uiPriority w:val="21"/>
    <w:qFormat/>
    <w:rsid w:val="00214353"/>
    <w:rPr>
      <w:i/>
      <w:iCs/>
      <w:color w:val="0F4761" w:themeColor="accent1" w:themeShade="BF"/>
    </w:rPr>
  </w:style>
  <w:style w:type="paragraph" w:styleId="IntenseQuote">
    <w:name w:val="Intense Quote"/>
    <w:basedOn w:val="Normal"/>
    <w:next w:val="Normal"/>
    <w:link w:val="IntenseQuoteChar"/>
    <w:uiPriority w:val="30"/>
    <w:qFormat/>
    <w:rsid w:val="002143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4353"/>
    <w:rPr>
      <w:i/>
      <w:iCs/>
      <w:color w:val="0F4761" w:themeColor="accent1" w:themeShade="BF"/>
    </w:rPr>
  </w:style>
  <w:style w:type="character" w:styleId="IntenseReference">
    <w:name w:val="Intense Reference"/>
    <w:basedOn w:val="DefaultParagraphFont"/>
    <w:uiPriority w:val="32"/>
    <w:qFormat/>
    <w:rsid w:val="00214353"/>
    <w:rPr>
      <w:b/>
      <w:bCs/>
      <w:smallCaps/>
      <w:color w:val="0F4761" w:themeColor="accent1" w:themeShade="BF"/>
      <w:spacing w:val="5"/>
    </w:rPr>
  </w:style>
  <w:style w:type="paragraph" w:styleId="Header">
    <w:name w:val="header"/>
    <w:basedOn w:val="Normal"/>
    <w:link w:val="HeaderChar"/>
    <w:uiPriority w:val="99"/>
    <w:unhideWhenUsed/>
    <w:rsid w:val="00814F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F37"/>
  </w:style>
  <w:style w:type="paragraph" w:styleId="Footer">
    <w:name w:val="footer"/>
    <w:basedOn w:val="Normal"/>
    <w:link w:val="FooterChar"/>
    <w:uiPriority w:val="99"/>
    <w:unhideWhenUsed/>
    <w:rsid w:val="00814F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F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2453</Words>
  <Characters>13988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Thibodeau, Melissa (CSC/SCC)</dc:creator>
  <cp:keywords/>
  <dc:description/>
  <cp:lastModifiedBy>Thibodeau, Melissa (CSC/SCC)</cp:lastModifiedBy>
  <cp:revision>3</cp:revision>
  <dcterms:created xsi:type="dcterms:W3CDTF">2026-08-23T13:19:00Z</dcterms:created>
  <dcterms:modified xsi:type="dcterms:W3CDTF">2026-08-23T13:24:00Z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bc06e0-24cf-4f56-bab7-78e3f0d940b7_Enabled">
    <vt:lpwstr>true</vt:lpwstr>
  </property>
  <property fmtid="{D5CDD505-2E9C-101B-9397-08002B2CF9AE}" pid="3" name="MSIP_Label_7cbc06e0-24cf-4f56-bab7-78e3f0d940b7_SetDate">
    <vt:lpwstr>2025-08-05T01:37:56Z</vt:lpwstr>
  </property>
  <property fmtid="{D5CDD505-2E9C-101B-9397-08002B2CF9AE}" pid="4" name="MSIP_Label_7cbc06e0-24cf-4f56-bab7-78e3f0d940b7_Method">
    <vt:lpwstr>Privileged</vt:lpwstr>
  </property>
  <property fmtid="{D5CDD505-2E9C-101B-9397-08002B2CF9AE}" pid="5" name="MSIP_Label_7cbc06e0-24cf-4f56-bab7-78e3f0d940b7_Name">
    <vt:lpwstr>Unclassified-Non classifié</vt:lpwstr>
  </property>
  <property fmtid="{D5CDD505-2E9C-101B-9397-08002B2CF9AE}" pid="6" name="MSIP_Label_7cbc06e0-24cf-4f56-bab7-78e3f0d940b7_SiteId">
    <vt:lpwstr>cd9584b2-f14c-48ae-a87a-edb195f4877e</vt:lpwstr>
  </property>
  <property fmtid="{D5CDD505-2E9C-101B-9397-08002B2CF9AE}" pid="7" name="MSIP_Label_7cbc06e0-24cf-4f56-bab7-78e3f0d940b7_ActionId">
    <vt:lpwstr>2620ff4e-cee1-4f61-b5c8-c63a7fc09065</vt:lpwstr>
  </property>
  <property fmtid="{D5CDD505-2E9C-101B-9397-08002B2CF9AE}" pid="8" name="MSIP_Label_7cbc06e0-24cf-4f56-bab7-78e3f0d940b7_ContentBits">
    <vt:lpwstr>0</vt:lpwstr>
  </property>
</Properties>
</file>